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D1" w:rsidRDefault="00074C99" w:rsidP="00295607">
      <w:pPr>
        <w:jc w:val="center"/>
        <w:rPr>
          <w:rFonts w:ascii="Arial" w:hAnsi="Arial" w:cs="Arial"/>
          <w:sz w:val="20"/>
          <w:szCs w:val="20"/>
        </w:rPr>
      </w:pPr>
      <w:r>
        <w:rPr>
          <w:rFonts w:ascii="Arial" w:hAnsi="Arial" w:cs="Arial"/>
          <w:sz w:val="20"/>
          <w:szCs w:val="20"/>
        </w:rPr>
        <w:t>2024623509 (Friday)</w:t>
      </w:r>
      <w:r w:rsidR="00D15E5F">
        <w:rPr>
          <w:rFonts w:ascii="Arial" w:hAnsi="Arial" w:cs="Arial"/>
          <w:sz w:val="20"/>
          <w:szCs w:val="20"/>
        </w:rPr>
        <w:t xml:space="preserve"> </w:t>
      </w:r>
    </w:p>
    <w:p w:rsidR="00295607" w:rsidRDefault="00D15E5F" w:rsidP="00295607">
      <w:pPr>
        <w:jc w:val="center"/>
        <w:rPr>
          <w:rFonts w:ascii="Arial" w:hAnsi="Arial" w:cs="Arial"/>
          <w:sz w:val="20"/>
          <w:szCs w:val="20"/>
        </w:rPr>
      </w:pPr>
      <w:r>
        <w:rPr>
          <w:rFonts w:ascii="Arial" w:hAnsi="Arial" w:cs="Arial"/>
          <w:sz w:val="20"/>
          <w:szCs w:val="20"/>
        </w:rPr>
        <w:t>2024</w:t>
      </w:r>
      <w:r w:rsidR="00C24A30">
        <w:rPr>
          <w:rFonts w:ascii="Arial" w:hAnsi="Arial" w:cs="Arial"/>
          <w:sz w:val="20"/>
          <w:szCs w:val="20"/>
        </w:rPr>
        <w:t>623510</w:t>
      </w:r>
      <w:r w:rsidR="00295607" w:rsidRPr="00FD2914">
        <w:rPr>
          <w:rFonts w:ascii="Arial" w:hAnsi="Arial" w:cs="Arial"/>
          <w:sz w:val="20"/>
          <w:szCs w:val="20"/>
        </w:rPr>
        <w:t xml:space="preserve"> (Saturday)</w:t>
      </w:r>
      <w:r>
        <w:rPr>
          <w:rFonts w:ascii="Arial" w:hAnsi="Arial" w:cs="Arial"/>
          <w:sz w:val="20"/>
          <w:szCs w:val="20"/>
        </w:rPr>
        <w:t xml:space="preserve"> </w:t>
      </w:r>
    </w:p>
    <w:p w:rsidR="000C2E7B" w:rsidRPr="000C2E7B" w:rsidRDefault="000C2E7B" w:rsidP="000C2E7B">
      <w:pPr>
        <w:jc w:val="both"/>
        <w:rPr>
          <w:rFonts w:ascii="Arial" w:hAnsi="Arial" w:cs="Arial"/>
          <w:sz w:val="20"/>
          <w:szCs w:val="16"/>
        </w:rPr>
      </w:pPr>
      <w:r w:rsidRPr="000C2E7B">
        <w:rPr>
          <w:rFonts w:ascii="Arial" w:hAnsi="Arial" w:cs="Arial"/>
          <w:sz w:val="20"/>
          <w:szCs w:val="16"/>
        </w:rPr>
        <w:t>Entries will open on</w:t>
      </w:r>
      <w:r w:rsidR="00C24A30">
        <w:rPr>
          <w:rFonts w:ascii="Arial" w:hAnsi="Arial" w:cs="Arial"/>
          <w:b/>
          <w:sz w:val="20"/>
          <w:szCs w:val="16"/>
        </w:rPr>
        <w:t xml:space="preserve"> January 1</w:t>
      </w:r>
      <w:r w:rsidR="00D15E5F">
        <w:rPr>
          <w:rFonts w:ascii="Arial" w:hAnsi="Arial" w:cs="Arial"/>
          <w:b/>
          <w:sz w:val="20"/>
          <w:szCs w:val="16"/>
        </w:rPr>
        <w:t>0</w:t>
      </w:r>
      <w:r w:rsidR="00C24A30">
        <w:rPr>
          <w:rFonts w:ascii="Arial" w:hAnsi="Arial" w:cs="Arial"/>
          <w:b/>
          <w:sz w:val="20"/>
          <w:szCs w:val="16"/>
        </w:rPr>
        <w:t>, 202</w:t>
      </w:r>
      <w:r w:rsidR="00D15E5F">
        <w:rPr>
          <w:rFonts w:ascii="Arial" w:hAnsi="Arial" w:cs="Arial"/>
          <w:b/>
          <w:sz w:val="20"/>
          <w:szCs w:val="16"/>
        </w:rPr>
        <w:t>4</w:t>
      </w:r>
      <w:r w:rsidRPr="000C2E7B">
        <w:rPr>
          <w:rFonts w:ascii="Arial" w:hAnsi="Arial" w:cs="Arial"/>
          <w:sz w:val="20"/>
          <w:szCs w:val="16"/>
        </w:rPr>
        <w:t xml:space="preserve"> (at 8:00 AM EDT) at the Trial Secretary’s address. </w:t>
      </w:r>
      <w:r w:rsidRPr="000C2E7B">
        <w:rPr>
          <w:rFonts w:ascii="Arial" w:hAnsi="Arial" w:cs="Arial"/>
          <w:b/>
          <w:i/>
          <w:sz w:val="20"/>
          <w:szCs w:val="16"/>
        </w:rPr>
        <w:fldChar w:fldCharType="begin"/>
      </w:r>
      <w:r w:rsidRPr="000C2E7B">
        <w:rPr>
          <w:rFonts w:ascii="Arial" w:hAnsi="Arial" w:cs="Arial"/>
          <w:b/>
          <w:i/>
          <w:sz w:val="20"/>
          <w:szCs w:val="16"/>
        </w:rPr>
        <w:instrText xml:space="preserve"> FILLIN  "Entry Type"  \* MERGEFORMAT </w:instrText>
      </w:r>
      <w:r w:rsidRPr="000C2E7B">
        <w:rPr>
          <w:rFonts w:ascii="Arial" w:hAnsi="Arial" w:cs="Arial"/>
          <w:b/>
          <w:i/>
          <w:sz w:val="20"/>
          <w:szCs w:val="16"/>
        </w:rPr>
        <w:fldChar w:fldCharType="end"/>
      </w:r>
      <w:r w:rsidRPr="000C2E7B">
        <w:rPr>
          <w:rFonts w:ascii="Arial" w:hAnsi="Arial" w:cs="Arial"/>
          <w:sz w:val="20"/>
          <w:szCs w:val="16"/>
        </w:rPr>
        <w:t>All entries received before this date will be returned. Overnight or certified mail must be sent with the “No Signature Required” waiver signed.  Entries for both Rally trials close on</w:t>
      </w:r>
      <w:r w:rsidR="00D15E5F">
        <w:rPr>
          <w:rFonts w:ascii="Arial" w:hAnsi="Arial" w:cs="Arial"/>
          <w:b/>
          <w:sz w:val="20"/>
          <w:szCs w:val="16"/>
        </w:rPr>
        <w:t xml:space="preserve"> February </w:t>
      </w:r>
      <w:r w:rsidR="00C24A30">
        <w:rPr>
          <w:rFonts w:ascii="Arial" w:hAnsi="Arial" w:cs="Arial"/>
          <w:b/>
          <w:sz w:val="20"/>
          <w:szCs w:val="16"/>
        </w:rPr>
        <w:t>2</w:t>
      </w:r>
      <w:r w:rsidR="00D15E5F">
        <w:rPr>
          <w:rFonts w:ascii="Arial" w:hAnsi="Arial" w:cs="Arial"/>
          <w:b/>
          <w:sz w:val="20"/>
          <w:szCs w:val="16"/>
        </w:rPr>
        <w:t>1</w:t>
      </w:r>
      <w:r w:rsidR="005E56F7">
        <w:rPr>
          <w:rFonts w:ascii="Arial" w:hAnsi="Arial" w:cs="Arial"/>
          <w:b/>
          <w:sz w:val="20"/>
          <w:szCs w:val="16"/>
        </w:rPr>
        <w:t>, 202</w:t>
      </w:r>
      <w:r w:rsidR="00D15E5F">
        <w:rPr>
          <w:rFonts w:ascii="Arial" w:hAnsi="Arial" w:cs="Arial"/>
          <w:b/>
          <w:sz w:val="20"/>
          <w:szCs w:val="16"/>
        </w:rPr>
        <w:t>4</w:t>
      </w:r>
      <w:r w:rsidRPr="000C2E7B">
        <w:rPr>
          <w:rFonts w:ascii="Arial" w:hAnsi="Arial" w:cs="Arial"/>
          <w:b/>
          <w:sz w:val="20"/>
          <w:szCs w:val="16"/>
        </w:rPr>
        <w:t xml:space="preserve"> </w:t>
      </w:r>
      <w:r w:rsidRPr="000C2E7B">
        <w:rPr>
          <w:rFonts w:ascii="Arial" w:hAnsi="Arial" w:cs="Arial"/>
          <w:sz w:val="20"/>
          <w:szCs w:val="16"/>
        </w:rPr>
        <w:t>(at 6:00 pm EDT)</w:t>
      </w:r>
      <w:r w:rsidRPr="000C2E7B">
        <w:rPr>
          <w:rFonts w:ascii="Arial" w:hAnsi="Arial" w:cs="Arial"/>
          <w:b/>
          <w:sz w:val="20"/>
          <w:szCs w:val="16"/>
        </w:rPr>
        <w:t xml:space="preserve"> </w:t>
      </w:r>
      <w:r w:rsidRPr="000C2E7B">
        <w:rPr>
          <w:rFonts w:ascii="Arial" w:hAnsi="Arial" w:cs="Arial"/>
          <w:sz w:val="20"/>
          <w:szCs w:val="16"/>
        </w:rPr>
        <w:t>after which time entries cannot be accepted, 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rsidR="00295607" w:rsidRDefault="00295607" w:rsidP="000C2E7B">
      <w:pP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Pr="00FD2914" w:rsidRDefault="00295607" w:rsidP="00295607">
      <w:pPr>
        <w:jc w:val="center"/>
        <w:rPr>
          <w:rFonts w:ascii="Arial" w:hAnsi="Arial" w:cs="Arial"/>
          <w:b/>
        </w:rPr>
      </w:pPr>
      <w:r w:rsidRPr="00FD2914">
        <w:rPr>
          <w:rFonts w:ascii="Arial" w:hAnsi="Arial" w:cs="Arial"/>
          <w:b/>
        </w:rPr>
        <w:t>COMBINED PREMIUM LISTS</w:t>
      </w:r>
    </w:p>
    <w:p w:rsidR="00295607" w:rsidRPr="00FD2914" w:rsidRDefault="00295607" w:rsidP="00295607">
      <w:pPr>
        <w:jc w:val="center"/>
        <w:rPr>
          <w:rFonts w:ascii="Arial" w:hAnsi="Arial" w:cs="Arial"/>
          <w:sz w:val="20"/>
          <w:szCs w:val="20"/>
        </w:rPr>
      </w:pPr>
      <w:r w:rsidRPr="00FD2914">
        <w:rPr>
          <w:rFonts w:ascii="Arial" w:hAnsi="Arial" w:cs="Arial"/>
          <w:sz w:val="20"/>
          <w:szCs w:val="20"/>
        </w:rPr>
        <w:t>(</w:t>
      </w:r>
      <w:proofErr w:type="spellStart"/>
      <w:r w:rsidRPr="00FD2914">
        <w:rPr>
          <w:rFonts w:ascii="Arial" w:hAnsi="Arial" w:cs="Arial"/>
          <w:sz w:val="20"/>
          <w:szCs w:val="20"/>
        </w:rPr>
        <w:t>Unbenched</w:t>
      </w:r>
      <w:proofErr w:type="spellEnd"/>
      <w:r w:rsidRPr="00FD2914">
        <w:rPr>
          <w:rFonts w:ascii="Arial" w:hAnsi="Arial" w:cs="Arial"/>
          <w:sz w:val="20"/>
          <w:szCs w:val="20"/>
        </w:rPr>
        <w:t>, Indoors)</w:t>
      </w:r>
    </w:p>
    <w:p w:rsidR="00295607" w:rsidRDefault="00295607" w:rsidP="00295607">
      <w:pPr>
        <w:jc w:val="center"/>
        <w:rPr>
          <w:rFonts w:ascii="Arial Narrow" w:hAnsi="Arial Narrow" w:cs="Arial"/>
          <w:sz w:val="16"/>
          <w:szCs w:val="16"/>
        </w:rPr>
      </w:pPr>
    </w:p>
    <w:p w:rsidR="00295607" w:rsidRPr="00FD2914" w:rsidRDefault="00295607" w:rsidP="00295607">
      <w:pPr>
        <w:jc w:val="center"/>
        <w:rPr>
          <w:rFonts w:ascii="Arial" w:hAnsi="Arial" w:cs="Arial"/>
          <w:b/>
          <w:sz w:val="22"/>
          <w:szCs w:val="22"/>
        </w:rPr>
      </w:pPr>
      <w:r w:rsidRPr="00FD2914">
        <w:rPr>
          <w:rFonts w:ascii="Arial" w:hAnsi="Arial" w:cs="Arial"/>
          <w:b/>
          <w:sz w:val="22"/>
          <w:szCs w:val="22"/>
        </w:rPr>
        <w:t>Entries will be accepted for dogs listed in the AKC Canine Partners program</w:t>
      </w:r>
    </w:p>
    <w:p w:rsidR="00295607" w:rsidRDefault="00295607" w:rsidP="00295607">
      <w:pPr>
        <w:jc w:val="center"/>
        <w:rPr>
          <w:rFonts w:ascii="Arial Narrow" w:hAnsi="Arial Narrow" w:cs="Arial"/>
          <w:sz w:val="16"/>
          <w:szCs w:val="16"/>
        </w:rPr>
      </w:pPr>
    </w:p>
    <w:p w:rsidR="00295607" w:rsidRPr="00FD2914" w:rsidRDefault="00295607" w:rsidP="00295607">
      <w:pPr>
        <w:jc w:val="center"/>
        <w:rPr>
          <w:rFonts w:ascii="Arial" w:hAnsi="Arial" w:cs="Arial"/>
          <w:b/>
        </w:rPr>
      </w:pPr>
      <w:proofErr w:type="gramStart"/>
      <w:r w:rsidRPr="00FD2914">
        <w:rPr>
          <w:rFonts w:ascii="Arial" w:hAnsi="Arial" w:cs="Arial"/>
          <w:b/>
        </w:rPr>
        <w:t>STAR CITY CANINE TRAINING CLUB of ROANOKE, INC.</w:t>
      </w:r>
      <w:proofErr w:type="gramEnd"/>
    </w:p>
    <w:p w:rsidR="00295607" w:rsidRPr="00E01D2D" w:rsidRDefault="00295607" w:rsidP="00295607">
      <w:pPr>
        <w:jc w:val="center"/>
        <w:rPr>
          <w:rFonts w:ascii="Arial" w:hAnsi="Arial" w:cs="Arial"/>
          <w:sz w:val="20"/>
          <w:szCs w:val="20"/>
        </w:rPr>
      </w:pPr>
      <w:r w:rsidRPr="00E01D2D">
        <w:rPr>
          <w:rFonts w:ascii="Arial" w:hAnsi="Arial" w:cs="Arial"/>
          <w:sz w:val="20"/>
          <w:szCs w:val="20"/>
        </w:rPr>
        <w:t>(Licensed by the American Kennel Club)</w:t>
      </w:r>
    </w:p>
    <w:p w:rsidR="00295607" w:rsidRPr="00E01D2D" w:rsidRDefault="00295607" w:rsidP="00295607">
      <w:pPr>
        <w:jc w:val="center"/>
        <w:rPr>
          <w:rFonts w:ascii="Arial" w:hAnsi="Arial" w:cs="Arial"/>
          <w:sz w:val="16"/>
          <w:szCs w:val="16"/>
        </w:rPr>
      </w:pPr>
    </w:p>
    <w:p w:rsidR="00295607" w:rsidRDefault="000C2E7B" w:rsidP="00295607">
      <w:pPr>
        <w:jc w:val="center"/>
        <w:rPr>
          <w:rFonts w:ascii="Arial Narrow" w:hAnsi="Arial Narrow" w:cs="Arial"/>
          <w:sz w:val="16"/>
          <w:szCs w:val="16"/>
        </w:rPr>
      </w:pPr>
      <w:r>
        <w:rPr>
          <w:noProof/>
        </w:rPr>
        <w:drawing>
          <wp:anchor distT="0" distB="0" distL="114300" distR="114300" simplePos="0" relativeHeight="251659264" behindDoc="1" locked="0" layoutInCell="1" allowOverlap="1" wp14:anchorId="292A6539" wp14:editId="5A7A12B3">
            <wp:simplePos x="0" y="0"/>
            <wp:positionH relativeFrom="column">
              <wp:posOffset>2286000</wp:posOffset>
            </wp:positionH>
            <wp:positionV relativeFrom="paragraph">
              <wp:posOffset>64770</wp:posOffset>
            </wp:positionV>
            <wp:extent cx="1314450" cy="1314450"/>
            <wp:effectExtent l="0" t="0" r="0" b="0"/>
            <wp:wrapTight wrapText="bothSides">
              <wp:wrapPolygon edited="0">
                <wp:start x="0" y="0"/>
                <wp:lineTo x="0" y="21287"/>
                <wp:lineTo x="21287" y="21287"/>
                <wp:lineTo x="21287" y="0"/>
                <wp:lineTo x="0" y="0"/>
              </wp:wrapPolygon>
            </wp:wrapTight>
            <wp:docPr id="2" name="Picture 2" descr="New Logo 05-24-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5-24-04-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Pr="00E01D2D" w:rsidRDefault="00295607" w:rsidP="00295607">
      <w:pPr>
        <w:jc w:val="center"/>
        <w:rPr>
          <w:rFonts w:ascii="Arial" w:hAnsi="Arial" w:cs="Arial"/>
          <w:b/>
        </w:rPr>
      </w:pPr>
      <w:r w:rsidRPr="00E01D2D">
        <w:rPr>
          <w:rFonts w:ascii="Arial" w:hAnsi="Arial" w:cs="Arial"/>
          <w:b/>
        </w:rPr>
        <w:t>Two Rally Trials</w:t>
      </w:r>
    </w:p>
    <w:p w:rsidR="00295607" w:rsidRPr="00E01D2D" w:rsidRDefault="00D15E5F" w:rsidP="00295607">
      <w:pPr>
        <w:jc w:val="center"/>
        <w:rPr>
          <w:rFonts w:ascii="Arial" w:hAnsi="Arial" w:cs="Arial"/>
          <w:b/>
        </w:rPr>
      </w:pPr>
      <w:r>
        <w:rPr>
          <w:rFonts w:ascii="Arial" w:hAnsi="Arial" w:cs="Arial"/>
          <w:b/>
        </w:rPr>
        <w:t>Friday, March 8</w:t>
      </w:r>
      <w:r w:rsidR="00295607" w:rsidRPr="00E01D2D">
        <w:rPr>
          <w:rFonts w:ascii="Arial" w:hAnsi="Arial" w:cs="Arial"/>
          <w:b/>
        </w:rPr>
        <w:t xml:space="preserve">, </w:t>
      </w:r>
      <w:r>
        <w:rPr>
          <w:rFonts w:ascii="Arial" w:hAnsi="Arial" w:cs="Arial"/>
          <w:b/>
        </w:rPr>
        <w:t>2024</w:t>
      </w:r>
    </w:p>
    <w:p w:rsidR="00295607" w:rsidRPr="00E01D2D" w:rsidRDefault="00D15E5F" w:rsidP="00295607">
      <w:pPr>
        <w:jc w:val="center"/>
        <w:rPr>
          <w:rFonts w:ascii="Arial" w:hAnsi="Arial" w:cs="Arial"/>
          <w:b/>
        </w:rPr>
      </w:pPr>
      <w:r>
        <w:rPr>
          <w:rFonts w:ascii="Arial" w:hAnsi="Arial" w:cs="Arial"/>
          <w:b/>
        </w:rPr>
        <w:t>Saturday, March 9, 2024</w:t>
      </w:r>
    </w:p>
    <w:p w:rsidR="00295607" w:rsidRDefault="00295607" w:rsidP="00295607">
      <w:pPr>
        <w:jc w:val="center"/>
        <w:rPr>
          <w:rFonts w:ascii="Arial Narrow" w:hAnsi="Arial Narrow" w:cs="Arial"/>
          <w:b/>
          <w:sz w:val="20"/>
          <w:szCs w:val="20"/>
        </w:rPr>
      </w:pPr>
    </w:p>
    <w:p w:rsidR="00295607" w:rsidRPr="00E01D2D" w:rsidRDefault="00295607" w:rsidP="00295607">
      <w:pPr>
        <w:jc w:val="center"/>
        <w:rPr>
          <w:rFonts w:ascii="Arial" w:hAnsi="Arial" w:cs="Arial"/>
          <w:sz w:val="20"/>
          <w:szCs w:val="20"/>
        </w:rPr>
      </w:pPr>
      <w:r w:rsidRPr="00E01D2D">
        <w:rPr>
          <w:rFonts w:ascii="Arial" w:hAnsi="Arial" w:cs="Arial"/>
          <w:sz w:val="20"/>
          <w:szCs w:val="20"/>
        </w:rPr>
        <w:t>Show hours are approximate:</w:t>
      </w:r>
    </w:p>
    <w:p w:rsidR="00295607" w:rsidRPr="00E01D2D" w:rsidRDefault="00295607" w:rsidP="00295607">
      <w:pPr>
        <w:jc w:val="center"/>
        <w:rPr>
          <w:rFonts w:ascii="Arial" w:hAnsi="Arial" w:cs="Arial"/>
          <w:sz w:val="20"/>
          <w:szCs w:val="20"/>
        </w:rPr>
      </w:pPr>
      <w:r w:rsidRPr="00E01D2D">
        <w:rPr>
          <w:rFonts w:ascii="Arial" w:hAnsi="Arial" w:cs="Arial"/>
          <w:sz w:val="20"/>
          <w:szCs w:val="20"/>
        </w:rPr>
        <w:t xml:space="preserve"> Friday – 4:00 PM until one hour after completion of judging </w:t>
      </w:r>
    </w:p>
    <w:p w:rsidR="00295607" w:rsidRPr="00E01D2D" w:rsidRDefault="00295607" w:rsidP="00295607">
      <w:pPr>
        <w:jc w:val="center"/>
        <w:rPr>
          <w:rFonts w:ascii="Arial" w:hAnsi="Arial" w:cs="Arial"/>
          <w:sz w:val="20"/>
          <w:szCs w:val="20"/>
        </w:rPr>
      </w:pPr>
      <w:r w:rsidRPr="00E01D2D">
        <w:rPr>
          <w:rFonts w:ascii="Arial" w:hAnsi="Arial" w:cs="Arial"/>
          <w:sz w:val="20"/>
          <w:szCs w:val="20"/>
        </w:rPr>
        <w:t xml:space="preserve">Saturday – 9:00 </w:t>
      </w:r>
      <w:proofErr w:type="gramStart"/>
      <w:r w:rsidRPr="00E01D2D">
        <w:rPr>
          <w:rFonts w:ascii="Arial" w:hAnsi="Arial" w:cs="Arial"/>
          <w:sz w:val="20"/>
          <w:szCs w:val="20"/>
        </w:rPr>
        <w:t>AM</w:t>
      </w:r>
      <w:proofErr w:type="gramEnd"/>
      <w:r w:rsidRPr="00E01D2D">
        <w:rPr>
          <w:rFonts w:ascii="Arial" w:hAnsi="Arial" w:cs="Arial"/>
          <w:sz w:val="20"/>
          <w:szCs w:val="20"/>
        </w:rPr>
        <w:t xml:space="preserve"> until one hour after completion of judging</w:t>
      </w:r>
    </w:p>
    <w:p w:rsidR="00295607" w:rsidRDefault="00295607" w:rsidP="00295607">
      <w:pPr>
        <w:jc w:val="center"/>
        <w:rPr>
          <w:rFonts w:ascii="Arial Narrow" w:hAnsi="Arial Narrow" w:cs="Arial"/>
          <w:sz w:val="10"/>
          <w:szCs w:val="10"/>
        </w:rPr>
      </w:pPr>
    </w:p>
    <w:p w:rsidR="00295607" w:rsidRPr="00E01D2D" w:rsidRDefault="00295607" w:rsidP="00295607">
      <w:pPr>
        <w:jc w:val="center"/>
        <w:rPr>
          <w:rFonts w:ascii="Arial" w:hAnsi="Arial" w:cs="Arial"/>
          <w:b/>
          <w:sz w:val="20"/>
          <w:szCs w:val="20"/>
        </w:rPr>
      </w:pPr>
      <w:proofErr w:type="gramStart"/>
      <w:r w:rsidRPr="00E01D2D">
        <w:rPr>
          <w:rFonts w:ascii="Arial" w:hAnsi="Arial" w:cs="Arial"/>
          <w:b/>
          <w:sz w:val="20"/>
          <w:szCs w:val="20"/>
        </w:rPr>
        <w:t>Friday entries limited to 75; Saturday entries limited to 125.</w:t>
      </w:r>
      <w:proofErr w:type="gramEnd"/>
    </w:p>
    <w:p w:rsidR="00295607" w:rsidRDefault="00295607" w:rsidP="00295607">
      <w:pPr>
        <w:jc w:val="center"/>
        <w:rPr>
          <w:rFonts w:ascii="Arial Narrow" w:hAnsi="Arial Narrow" w:cs="Arial"/>
          <w:b/>
          <w:sz w:val="16"/>
          <w:szCs w:val="16"/>
        </w:rPr>
      </w:pPr>
    </w:p>
    <w:p w:rsidR="00295607" w:rsidRPr="00E01D2D" w:rsidRDefault="00295607" w:rsidP="00295607">
      <w:pPr>
        <w:jc w:val="center"/>
        <w:rPr>
          <w:rFonts w:ascii="Arial" w:hAnsi="Arial" w:cs="Arial"/>
          <w:b/>
        </w:rPr>
      </w:pPr>
      <w:r w:rsidRPr="00E01D2D">
        <w:rPr>
          <w:rFonts w:ascii="Arial" w:hAnsi="Arial" w:cs="Arial"/>
          <w:b/>
        </w:rPr>
        <w:t>Star City Canine Training Club Building</w:t>
      </w:r>
    </w:p>
    <w:p w:rsidR="00295607" w:rsidRPr="00E01D2D" w:rsidRDefault="00295607" w:rsidP="00295607">
      <w:pPr>
        <w:jc w:val="center"/>
        <w:rPr>
          <w:rFonts w:ascii="Arial" w:hAnsi="Arial" w:cs="Arial"/>
          <w:sz w:val="20"/>
          <w:szCs w:val="20"/>
        </w:rPr>
      </w:pPr>
      <w:r w:rsidRPr="00E01D2D">
        <w:rPr>
          <w:rFonts w:ascii="Arial" w:hAnsi="Arial" w:cs="Arial"/>
          <w:sz w:val="20"/>
          <w:szCs w:val="20"/>
        </w:rPr>
        <w:t>1860 Apperson Drive, Salem, VA  24153</w:t>
      </w:r>
    </w:p>
    <w:p w:rsidR="00295607" w:rsidRDefault="00295607" w:rsidP="00295607">
      <w:pPr>
        <w:jc w:val="center"/>
        <w:rPr>
          <w:rFonts w:ascii="Arial Narrow" w:hAnsi="Arial Narrow" w:cs="Arial"/>
          <w:sz w:val="16"/>
          <w:szCs w:val="16"/>
        </w:rPr>
      </w:pPr>
    </w:p>
    <w:p w:rsidR="00295607" w:rsidRPr="00E01D2D" w:rsidRDefault="00295607" w:rsidP="00295607">
      <w:pPr>
        <w:jc w:val="center"/>
        <w:rPr>
          <w:rFonts w:ascii="Arial" w:hAnsi="Arial" w:cs="Arial"/>
          <w:b/>
        </w:rPr>
      </w:pPr>
      <w:r w:rsidRPr="00E01D2D">
        <w:rPr>
          <w:rFonts w:ascii="Arial" w:hAnsi="Arial" w:cs="Arial"/>
          <w:b/>
        </w:rPr>
        <w:t>Rosie Higdon, Trial Secretary</w:t>
      </w:r>
    </w:p>
    <w:p w:rsidR="00295607" w:rsidRPr="00E01D2D" w:rsidRDefault="00B937AC" w:rsidP="00295607">
      <w:pPr>
        <w:jc w:val="center"/>
        <w:rPr>
          <w:rFonts w:ascii="Arial" w:hAnsi="Arial" w:cs="Arial"/>
          <w:sz w:val="20"/>
          <w:szCs w:val="20"/>
        </w:rPr>
      </w:pPr>
      <w:hyperlink r:id="rId6" w:history="1">
        <w:r w:rsidR="00D15E5F" w:rsidRPr="00987CC2">
          <w:rPr>
            <w:rStyle w:val="Hyperlink"/>
            <w:rFonts w:ascii="Arial" w:hAnsi="Arial" w:cs="Arial"/>
            <w:sz w:val="20"/>
            <w:szCs w:val="20"/>
          </w:rPr>
          <w:t>trialsecretary.scctc@gmail.com</w:t>
        </w:r>
      </w:hyperlink>
      <w:r w:rsidR="00295607" w:rsidRPr="00E01D2D">
        <w:rPr>
          <w:rFonts w:ascii="Arial" w:hAnsi="Arial" w:cs="Arial"/>
          <w:sz w:val="20"/>
          <w:szCs w:val="20"/>
        </w:rPr>
        <w:tab/>
      </w:r>
    </w:p>
    <w:p w:rsidR="00295607" w:rsidRPr="00E01D2D" w:rsidRDefault="00295607" w:rsidP="00295607">
      <w:pPr>
        <w:jc w:val="center"/>
        <w:rPr>
          <w:rFonts w:ascii="Arial" w:hAnsi="Arial" w:cs="Arial"/>
          <w:sz w:val="20"/>
          <w:szCs w:val="20"/>
        </w:rPr>
      </w:pPr>
      <w:r w:rsidRPr="00E01D2D">
        <w:rPr>
          <w:rFonts w:ascii="Arial" w:hAnsi="Arial" w:cs="Arial"/>
          <w:sz w:val="20"/>
          <w:szCs w:val="20"/>
        </w:rPr>
        <w:t>2929 Weatherly Ct., Blacksburg, VA  24060</w:t>
      </w:r>
    </w:p>
    <w:p w:rsidR="00295607" w:rsidRPr="00E01D2D" w:rsidRDefault="00295607" w:rsidP="00295607">
      <w:pPr>
        <w:jc w:val="center"/>
        <w:rPr>
          <w:rFonts w:ascii="Arial" w:hAnsi="Arial" w:cs="Arial"/>
          <w:sz w:val="20"/>
          <w:szCs w:val="20"/>
        </w:rPr>
      </w:pPr>
      <w:r w:rsidRPr="00E01D2D">
        <w:rPr>
          <w:rFonts w:ascii="Arial" w:hAnsi="Arial" w:cs="Arial"/>
          <w:sz w:val="20"/>
          <w:szCs w:val="20"/>
        </w:rPr>
        <w:t>540.808.7281</w:t>
      </w:r>
    </w:p>
    <w:p w:rsidR="00295607" w:rsidRDefault="00295607" w:rsidP="00295607">
      <w:pPr>
        <w:jc w:val="center"/>
        <w:rPr>
          <w:rFonts w:ascii="Arial Narrow" w:hAnsi="Arial Narrow" w:cs="Arial"/>
          <w:sz w:val="16"/>
          <w:szCs w:val="16"/>
        </w:rPr>
      </w:pPr>
    </w:p>
    <w:p w:rsidR="00295607" w:rsidRDefault="00295607" w:rsidP="00295607">
      <w:pPr>
        <w:jc w:val="center"/>
        <w:rPr>
          <w:rFonts w:ascii="Arial Narrow" w:hAnsi="Arial Narrow" w:cs="Arial"/>
          <w:sz w:val="16"/>
          <w:szCs w:val="16"/>
        </w:rPr>
      </w:pPr>
    </w:p>
    <w:p w:rsidR="00295607" w:rsidRDefault="00295607" w:rsidP="00295607">
      <w:pPr>
        <w:jc w:val="center"/>
        <w:rPr>
          <w:rFonts w:ascii="Arial" w:hAnsi="Arial" w:cs="Arial"/>
          <w:color w:val="0000FF"/>
          <w:sz w:val="20"/>
          <w:szCs w:val="20"/>
          <w:u w:val="single"/>
        </w:rPr>
      </w:pPr>
      <w:r w:rsidRPr="00E01D2D">
        <w:rPr>
          <w:rFonts w:ascii="Arial" w:hAnsi="Arial" w:cs="Arial"/>
          <w:sz w:val="20"/>
          <w:szCs w:val="20"/>
        </w:rPr>
        <w:t xml:space="preserve">This premium can be downloaded in both Microsoft Word and PDF format from:  </w:t>
      </w:r>
      <w:hyperlink r:id="rId7" w:history="1">
        <w:r w:rsidR="000C2E7B" w:rsidRPr="001A0AC5">
          <w:rPr>
            <w:rStyle w:val="Hyperlink"/>
            <w:rFonts w:ascii="Arial" w:hAnsi="Arial" w:cs="Arial"/>
            <w:sz w:val="20"/>
            <w:szCs w:val="20"/>
          </w:rPr>
          <w:t>www.starcityk9training.com</w:t>
        </w:r>
      </w:hyperlink>
    </w:p>
    <w:p w:rsidR="00295607" w:rsidRDefault="00295607" w:rsidP="00D72B69">
      <w:pPr>
        <w:rPr>
          <w:rFonts w:ascii="Arial Narrow" w:hAnsi="Arial Narrow" w:cs="Arial"/>
          <w:sz w:val="16"/>
          <w:szCs w:val="16"/>
        </w:rPr>
      </w:pPr>
    </w:p>
    <w:tbl>
      <w:tblPr>
        <w:tblW w:w="0" w:type="auto"/>
        <w:jc w:val="center"/>
        <w:tblLook w:val="01E0" w:firstRow="1" w:lastRow="1" w:firstColumn="1" w:lastColumn="1" w:noHBand="0" w:noVBand="0"/>
      </w:tblPr>
      <w:tblGrid>
        <w:gridCol w:w="1469"/>
        <w:gridCol w:w="4646"/>
      </w:tblGrid>
      <w:tr w:rsidR="00295607" w:rsidTr="000C2E7B">
        <w:trPr>
          <w:trHeight w:val="1115"/>
          <w:jc w:val="center"/>
        </w:trPr>
        <w:tc>
          <w:tcPr>
            <w:tcW w:w="1469" w:type="dxa"/>
            <w:tcBorders>
              <w:top w:val="nil"/>
              <w:left w:val="nil"/>
              <w:bottom w:val="nil"/>
              <w:right w:val="single" w:sz="4" w:space="0" w:color="auto"/>
            </w:tcBorders>
            <w:hideMark/>
          </w:tcPr>
          <w:p w:rsidR="00295607" w:rsidRDefault="00295607" w:rsidP="000C2E7B">
            <w:pPr>
              <w:spacing w:line="276" w:lineRule="auto"/>
              <w:jc w:val="center"/>
              <w:rPr>
                <w:rFonts w:ascii="Arial Narrow" w:hAnsi="Arial Narrow" w:cs="Arial"/>
                <w:sz w:val="18"/>
                <w:szCs w:val="18"/>
              </w:rPr>
            </w:pPr>
            <w:r>
              <w:rPr>
                <w:noProof/>
                <w:sz w:val="18"/>
                <w:szCs w:val="18"/>
              </w:rPr>
              <w:drawing>
                <wp:inline distT="0" distB="0" distL="0" distR="0" wp14:anchorId="02758798" wp14:editId="71DF7E80">
                  <wp:extent cx="647700" cy="647700"/>
                  <wp:effectExtent l="0" t="0" r="0" b="0"/>
                  <wp:docPr id="1" name="Picture 1" descr="AKC-symbol-black-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symbol-black-small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896" cy="649896"/>
                          </a:xfrm>
                          <a:prstGeom prst="rect">
                            <a:avLst/>
                          </a:prstGeom>
                          <a:noFill/>
                          <a:ln>
                            <a:noFill/>
                          </a:ln>
                        </pic:spPr>
                      </pic:pic>
                    </a:graphicData>
                  </a:graphic>
                </wp:inline>
              </w:drawing>
            </w:r>
          </w:p>
        </w:tc>
        <w:tc>
          <w:tcPr>
            <w:tcW w:w="4646" w:type="dxa"/>
            <w:tcBorders>
              <w:top w:val="single" w:sz="4" w:space="0" w:color="auto"/>
              <w:left w:val="single" w:sz="4" w:space="0" w:color="auto"/>
              <w:bottom w:val="single" w:sz="4" w:space="0" w:color="auto"/>
              <w:right w:val="single" w:sz="4" w:space="0" w:color="auto"/>
            </w:tcBorders>
            <w:vAlign w:val="center"/>
            <w:hideMark/>
          </w:tcPr>
          <w:p w:rsidR="00295607" w:rsidRPr="000C2E7B" w:rsidRDefault="00295607">
            <w:pPr>
              <w:rPr>
                <w:rFonts w:ascii="Arial" w:hAnsi="Arial" w:cs="Arial"/>
                <w:sz w:val="18"/>
                <w:szCs w:val="18"/>
              </w:rPr>
            </w:pPr>
            <w:r w:rsidRPr="000C2E7B">
              <w:rPr>
                <w:rFonts w:ascii="Arial" w:hAnsi="Arial" w:cs="Arial"/>
                <w:sz w:val="18"/>
                <w:szCs w:val="18"/>
              </w:rPr>
              <w:t>Permission is granted by the American Kennel Club for the holding of these events under American Kennel Club rules and regulations.</w:t>
            </w:r>
          </w:p>
          <w:p w:rsidR="00295607" w:rsidRPr="000C2E7B" w:rsidRDefault="00295607">
            <w:pPr>
              <w:jc w:val="right"/>
              <w:rPr>
                <w:rFonts w:ascii="Arial" w:hAnsi="Arial" w:cs="Arial"/>
                <w:sz w:val="18"/>
                <w:szCs w:val="18"/>
              </w:rPr>
            </w:pPr>
            <w:r w:rsidRPr="000C2E7B">
              <w:rPr>
                <w:rFonts w:ascii="Arial" w:hAnsi="Arial" w:cs="Arial"/>
                <w:sz w:val="18"/>
                <w:szCs w:val="18"/>
              </w:rPr>
              <w:t xml:space="preserve">"Gina </w:t>
            </w:r>
            <w:proofErr w:type="spellStart"/>
            <w:r w:rsidRPr="000C2E7B">
              <w:rPr>
                <w:rFonts w:ascii="Arial" w:hAnsi="Arial" w:cs="Arial"/>
                <w:sz w:val="18"/>
                <w:szCs w:val="18"/>
              </w:rPr>
              <w:t>DiNardo</w:t>
            </w:r>
            <w:proofErr w:type="spellEnd"/>
            <w:r w:rsidRPr="000C2E7B">
              <w:rPr>
                <w:rFonts w:ascii="Arial" w:hAnsi="Arial" w:cs="Arial"/>
                <w:sz w:val="18"/>
                <w:szCs w:val="18"/>
              </w:rPr>
              <w:t>, Executive Secretary."</w:t>
            </w:r>
          </w:p>
        </w:tc>
      </w:tr>
    </w:tbl>
    <w:p w:rsidR="00FD2914" w:rsidRPr="0049358D" w:rsidRDefault="00FD2914" w:rsidP="00340C75">
      <w:pPr>
        <w:pBdr>
          <w:bottom w:val="thickThinSmallGap" w:sz="24" w:space="1" w:color="auto"/>
        </w:pBdr>
        <w:jc w:val="center"/>
        <w:rPr>
          <w:rFonts w:ascii="Arial" w:hAnsi="Arial" w:cs="Arial"/>
          <w:b/>
          <w:bCs/>
          <w:sz w:val="22"/>
          <w:szCs w:val="22"/>
        </w:rPr>
      </w:pPr>
      <w:r w:rsidRPr="0049358D">
        <w:rPr>
          <w:rFonts w:ascii="Arial" w:hAnsi="Arial" w:cs="Arial"/>
          <w:b/>
          <w:sz w:val="22"/>
          <w:szCs w:val="22"/>
        </w:rPr>
        <w:lastRenderedPageBreak/>
        <w:t>Of</w:t>
      </w:r>
      <w:r w:rsidRPr="0049358D">
        <w:rPr>
          <w:rFonts w:ascii="Arial" w:hAnsi="Arial" w:cs="Arial"/>
          <w:b/>
          <w:bCs/>
          <w:sz w:val="22"/>
          <w:szCs w:val="22"/>
        </w:rPr>
        <w:t>ficers and Directors</w:t>
      </w:r>
    </w:p>
    <w:p w:rsidR="00FD2914" w:rsidRPr="00ED5DE8" w:rsidRDefault="00FD2914" w:rsidP="00FD2914">
      <w:pPr>
        <w:rPr>
          <w:rFonts w:ascii="Arial Narrow" w:hAnsi="Arial Narrow"/>
          <w:bCs/>
          <w:sz w:val="12"/>
          <w:szCs w:val="12"/>
        </w:rPr>
      </w:pPr>
    </w:p>
    <w:p w:rsidR="00340C75" w:rsidRPr="0049358D" w:rsidRDefault="005B582F" w:rsidP="00340C75">
      <w:pPr>
        <w:tabs>
          <w:tab w:val="right" w:leader="dot" w:pos="9360"/>
        </w:tabs>
        <w:rPr>
          <w:rFonts w:ascii="Arial" w:hAnsi="Arial" w:cs="Arial"/>
          <w:bCs/>
          <w:sz w:val="18"/>
          <w:szCs w:val="18"/>
        </w:rPr>
      </w:pPr>
      <w:r>
        <w:rPr>
          <w:rFonts w:ascii="Arial" w:hAnsi="Arial" w:cs="Arial"/>
          <w:bCs/>
          <w:sz w:val="18"/>
          <w:szCs w:val="18"/>
        </w:rPr>
        <w:t xml:space="preserve">President </w:t>
      </w:r>
      <w:r>
        <w:rPr>
          <w:rFonts w:ascii="Arial" w:hAnsi="Arial" w:cs="Arial"/>
          <w:bCs/>
          <w:sz w:val="18"/>
          <w:szCs w:val="18"/>
        </w:rPr>
        <w:tab/>
      </w:r>
      <w:r w:rsidR="00B937AC">
        <w:rPr>
          <w:rFonts w:ascii="Arial" w:hAnsi="Arial" w:cs="Arial"/>
          <w:bCs/>
          <w:sz w:val="18"/>
          <w:szCs w:val="18"/>
        </w:rPr>
        <w:t>Deb Jones</w:t>
      </w:r>
    </w:p>
    <w:p w:rsidR="00FD2914" w:rsidRPr="0049358D" w:rsidRDefault="005B582F" w:rsidP="00340C75">
      <w:pPr>
        <w:tabs>
          <w:tab w:val="right" w:leader="dot" w:pos="9360"/>
        </w:tabs>
        <w:rPr>
          <w:rFonts w:ascii="Arial" w:hAnsi="Arial" w:cs="Arial"/>
          <w:bCs/>
          <w:sz w:val="18"/>
          <w:szCs w:val="18"/>
        </w:rPr>
      </w:pPr>
      <w:r>
        <w:rPr>
          <w:rFonts w:ascii="Arial" w:hAnsi="Arial" w:cs="Arial"/>
          <w:bCs/>
          <w:sz w:val="18"/>
          <w:szCs w:val="18"/>
        </w:rPr>
        <w:t>Vice President</w:t>
      </w:r>
      <w:r w:rsidR="00FD2914" w:rsidRPr="0049358D">
        <w:rPr>
          <w:rFonts w:ascii="Arial" w:hAnsi="Arial" w:cs="Arial"/>
          <w:bCs/>
          <w:sz w:val="18"/>
          <w:szCs w:val="18"/>
        </w:rPr>
        <w:t xml:space="preserve"> </w:t>
      </w:r>
      <w:r w:rsidR="00FD2914" w:rsidRPr="0049358D">
        <w:rPr>
          <w:rFonts w:ascii="Arial" w:hAnsi="Arial" w:cs="Arial"/>
          <w:bCs/>
          <w:sz w:val="18"/>
          <w:szCs w:val="18"/>
        </w:rPr>
        <w:tab/>
      </w:r>
      <w:r w:rsidR="00B937AC">
        <w:rPr>
          <w:rFonts w:ascii="Arial" w:hAnsi="Arial" w:cs="Arial"/>
          <w:bCs/>
          <w:sz w:val="18"/>
          <w:szCs w:val="18"/>
        </w:rPr>
        <w:t>Diane</w:t>
      </w:r>
      <w:r>
        <w:rPr>
          <w:rFonts w:ascii="Arial" w:hAnsi="Arial" w:cs="Arial"/>
          <w:bCs/>
          <w:sz w:val="18"/>
          <w:szCs w:val="18"/>
        </w:rPr>
        <w:t xml:space="preserve"> </w:t>
      </w:r>
      <w:r w:rsidR="00B937AC">
        <w:rPr>
          <w:rFonts w:ascii="Arial" w:hAnsi="Arial" w:cs="Arial"/>
          <w:bCs/>
          <w:sz w:val="18"/>
          <w:szCs w:val="18"/>
        </w:rPr>
        <w:t>Conant</w:t>
      </w:r>
    </w:p>
    <w:p w:rsidR="00FD2914" w:rsidRPr="0049358D" w:rsidRDefault="005B582F" w:rsidP="00340C75">
      <w:pPr>
        <w:tabs>
          <w:tab w:val="right" w:leader="dot" w:pos="9360"/>
        </w:tabs>
        <w:rPr>
          <w:rFonts w:ascii="Arial" w:hAnsi="Arial" w:cs="Arial"/>
          <w:bCs/>
          <w:sz w:val="18"/>
          <w:szCs w:val="18"/>
        </w:rPr>
      </w:pPr>
      <w:r>
        <w:rPr>
          <w:rFonts w:ascii="Arial" w:hAnsi="Arial" w:cs="Arial"/>
          <w:bCs/>
          <w:sz w:val="18"/>
          <w:szCs w:val="18"/>
        </w:rPr>
        <w:t>Secretary</w:t>
      </w:r>
      <w:r w:rsidR="00FD2914" w:rsidRPr="0049358D">
        <w:rPr>
          <w:rFonts w:ascii="Arial" w:hAnsi="Arial" w:cs="Arial"/>
          <w:bCs/>
          <w:sz w:val="18"/>
          <w:szCs w:val="18"/>
        </w:rPr>
        <w:tab/>
      </w:r>
      <w:r>
        <w:rPr>
          <w:rFonts w:ascii="Arial" w:hAnsi="Arial" w:cs="Arial"/>
          <w:bCs/>
          <w:sz w:val="18"/>
          <w:szCs w:val="18"/>
        </w:rPr>
        <w:t>Vicki Thomas</w:t>
      </w:r>
    </w:p>
    <w:p w:rsidR="00FD2914" w:rsidRPr="0049358D" w:rsidRDefault="00FD2914" w:rsidP="005B582F">
      <w:pPr>
        <w:tabs>
          <w:tab w:val="right" w:leader="dot" w:pos="9360"/>
        </w:tabs>
        <w:ind w:firstLine="360"/>
        <w:jc w:val="right"/>
        <w:rPr>
          <w:rFonts w:ascii="Arial" w:hAnsi="Arial" w:cs="Arial"/>
          <w:bCs/>
          <w:sz w:val="18"/>
          <w:szCs w:val="18"/>
        </w:rPr>
      </w:pPr>
      <w:r w:rsidRPr="0049358D">
        <w:rPr>
          <w:rFonts w:ascii="Arial" w:hAnsi="Arial" w:cs="Arial"/>
          <w:bCs/>
          <w:sz w:val="18"/>
          <w:szCs w:val="18"/>
        </w:rPr>
        <w:t xml:space="preserve">5406 </w:t>
      </w:r>
      <w:proofErr w:type="spellStart"/>
      <w:r w:rsidRPr="0049358D">
        <w:rPr>
          <w:rFonts w:ascii="Arial" w:hAnsi="Arial" w:cs="Arial"/>
          <w:bCs/>
          <w:sz w:val="18"/>
          <w:szCs w:val="18"/>
        </w:rPr>
        <w:t>Medmont</w:t>
      </w:r>
      <w:proofErr w:type="spellEnd"/>
      <w:r w:rsidRPr="0049358D">
        <w:rPr>
          <w:rFonts w:ascii="Arial" w:hAnsi="Arial" w:cs="Arial"/>
          <w:bCs/>
          <w:sz w:val="18"/>
          <w:szCs w:val="18"/>
        </w:rPr>
        <w:t xml:space="preserve"> Circle, Roanoke, VA  24018</w:t>
      </w:r>
    </w:p>
    <w:p w:rsidR="00FD2914" w:rsidRPr="0049358D" w:rsidRDefault="005B582F" w:rsidP="00340C75">
      <w:pPr>
        <w:tabs>
          <w:tab w:val="right" w:leader="dot" w:pos="9360"/>
        </w:tabs>
        <w:rPr>
          <w:rFonts w:ascii="Arial" w:hAnsi="Arial" w:cs="Arial"/>
          <w:bCs/>
          <w:sz w:val="18"/>
          <w:szCs w:val="18"/>
        </w:rPr>
      </w:pPr>
      <w:proofErr w:type="gramStart"/>
      <w:r>
        <w:rPr>
          <w:rFonts w:ascii="Arial" w:hAnsi="Arial" w:cs="Arial"/>
          <w:bCs/>
          <w:sz w:val="18"/>
          <w:szCs w:val="18"/>
        </w:rPr>
        <w:t>Treasurer</w:t>
      </w:r>
      <w:r w:rsidR="00FD2914" w:rsidRPr="0049358D">
        <w:rPr>
          <w:rFonts w:ascii="Arial" w:hAnsi="Arial" w:cs="Arial"/>
          <w:bCs/>
          <w:sz w:val="18"/>
          <w:szCs w:val="18"/>
        </w:rPr>
        <w:t>.</w:t>
      </w:r>
      <w:proofErr w:type="gramEnd"/>
      <w:r w:rsidR="00FD2914" w:rsidRPr="0049358D">
        <w:rPr>
          <w:rFonts w:ascii="Arial" w:hAnsi="Arial" w:cs="Arial"/>
          <w:bCs/>
          <w:sz w:val="18"/>
          <w:szCs w:val="18"/>
        </w:rPr>
        <w:tab/>
      </w:r>
      <w:r w:rsidR="00F629DC">
        <w:rPr>
          <w:rFonts w:ascii="Arial" w:hAnsi="Arial" w:cs="Arial"/>
          <w:bCs/>
          <w:sz w:val="18"/>
          <w:szCs w:val="18"/>
        </w:rPr>
        <w:t>Sara Cole</w:t>
      </w:r>
    </w:p>
    <w:p w:rsidR="00FD2914" w:rsidRPr="0049358D" w:rsidRDefault="005B582F" w:rsidP="00340C75">
      <w:pPr>
        <w:tabs>
          <w:tab w:val="right" w:leader="dot" w:pos="9360"/>
        </w:tabs>
        <w:rPr>
          <w:rFonts w:ascii="Arial" w:hAnsi="Arial" w:cs="Arial"/>
          <w:bCs/>
          <w:sz w:val="18"/>
          <w:szCs w:val="18"/>
        </w:rPr>
      </w:pPr>
      <w:r>
        <w:rPr>
          <w:rFonts w:ascii="Arial" w:hAnsi="Arial" w:cs="Arial"/>
          <w:bCs/>
          <w:sz w:val="18"/>
          <w:szCs w:val="18"/>
        </w:rPr>
        <w:t>Board Member</w:t>
      </w:r>
      <w:r w:rsidR="00FD2914" w:rsidRPr="0049358D">
        <w:rPr>
          <w:rFonts w:ascii="Arial" w:hAnsi="Arial" w:cs="Arial"/>
          <w:bCs/>
          <w:sz w:val="18"/>
          <w:szCs w:val="18"/>
        </w:rPr>
        <w:tab/>
      </w:r>
      <w:r w:rsidR="00B937AC">
        <w:rPr>
          <w:rFonts w:ascii="Arial" w:hAnsi="Arial" w:cs="Arial"/>
          <w:bCs/>
          <w:sz w:val="18"/>
          <w:szCs w:val="18"/>
        </w:rPr>
        <w:t>Kaffa Shank</w:t>
      </w:r>
    </w:p>
    <w:p w:rsidR="00FD2914" w:rsidRPr="0049358D" w:rsidRDefault="005B582F" w:rsidP="00340C75">
      <w:pPr>
        <w:tabs>
          <w:tab w:val="right" w:leader="dot" w:pos="9360"/>
        </w:tabs>
        <w:rPr>
          <w:rFonts w:ascii="Arial" w:hAnsi="Arial" w:cs="Arial"/>
          <w:bCs/>
          <w:sz w:val="18"/>
          <w:szCs w:val="18"/>
        </w:rPr>
      </w:pPr>
      <w:r>
        <w:rPr>
          <w:rFonts w:ascii="Arial" w:hAnsi="Arial" w:cs="Arial"/>
          <w:bCs/>
          <w:sz w:val="18"/>
          <w:szCs w:val="18"/>
        </w:rPr>
        <w:t>Board Member</w:t>
      </w:r>
      <w:r w:rsidR="00FD2914" w:rsidRPr="0049358D">
        <w:rPr>
          <w:rFonts w:ascii="Arial" w:hAnsi="Arial" w:cs="Arial"/>
          <w:bCs/>
          <w:sz w:val="18"/>
          <w:szCs w:val="18"/>
        </w:rPr>
        <w:tab/>
      </w:r>
      <w:r w:rsidR="00B937AC">
        <w:rPr>
          <w:rFonts w:ascii="Arial" w:hAnsi="Arial" w:cs="Arial"/>
          <w:bCs/>
          <w:sz w:val="18"/>
          <w:szCs w:val="18"/>
        </w:rPr>
        <w:t>Connie</w:t>
      </w:r>
      <w:r>
        <w:rPr>
          <w:rFonts w:ascii="Arial" w:hAnsi="Arial" w:cs="Arial"/>
          <w:bCs/>
          <w:sz w:val="18"/>
          <w:szCs w:val="18"/>
        </w:rPr>
        <w:t xml:space="preserve"> </w:t>
      </w:r>
      <w:r w:rsidR="00B937AC">
        <w:rPr>
          <w:rFonts w:ascii="Arial" w:hAnsi="Arial" w:cs="Arial"/>
          <w:bCs/>
          <w:sz w:val="18"/>
          <w:szCs w:val="18"/>
        </w:rPr>
        <w:t>Perdue</w:t>
      </w:r>
    </w:p>
    <w:p w:rsidR="00FD2914" w:rsidRPr="0049358D" w:rsidRDefault="005B582F" w:rsidP="00340C75">
      <w:pPr>
        <w:tabs>
          <w:tab w:val="right" w:leader="dot" w:pos="9360"/>
        </w:tabs>
        <w:rPr>
          <w:rFonts w:ascii="Arial" w:hAnsi="Arial" w:cs="Arial"/>
          <w:bCs/>
          <w:sz w:val="18"/>
          <w:szCs w:val="18"/>
        </w:rPr>
      </w:pPr>
      <w:r>
        <w:rPr>
          <w:rFonts w:ascii="Arial" w:hAnsi="Arial" w:cs="Arial"/>
          <w:bCs/>
          <w:sz w:val="18"/>
          <w:szCs w:val="18"/>
        </w:rPr>
        <w:t>Board Member/Past President</w:t>
      </w:r>
      <w:r w:rsidR="00FD2914" w:rsidRPr="0049358D">
        <w:rPr>
          <w:rFonts w:ascii="Arial" w:hAnsi="Arial" w:cs="Arial"/>
          <w:bCs/>
          <w:sz w:val="18"/>
          <w:szCs w:val="18"/>
        </w:rPr>
        <w:tab/>
      </w:r>
      <w:r w:rsidR="00B937AC">
        <w:rPr>
          <w:rFonts w:ascii="Arial" w:hAnsi="Arial" w:cs="Arial"/>
          <w:bCs/>
          <w:sz w:val="18"/>
          <w:szCs w:val="18"/>
        </w:rPr>
        <w:t>Carrie Spiller</w:t>
      </w:r>
    </w:p>
    <w:p w:rsidR="00FD2914" w:rsidRPr="00722010" w:rsidRDefault="00FD2914" w:rsidP="00FD2914">
      <w:pPr>
        <w:pBdr>
          <w:bottom w:val="thickThinSmallGap" w:sz="24" w:space="1" w:color="auto"/>
        </w:pBdr>
        <w:tabs>
          <w:tab w:val="left" w:pos="0"/>
          <w:tab w:val="left" w:pos="1152"/>
          <w:tab w:val="left" w:pos="4032"/>
        </w:tabs>
        <w:jc w:val="center"/>
        <w:rPr>
          <w:rFonts w:ascii="Arial Narrow" w:hAnsi="Arial Narrow"/>
          <w:b/>
          <w:sz w:val="16"/>
          <w:szCs w:val="16"/>
        </w:rPr>
      </w:pPr>
    </w:p>
    <w:p w:rsidR="00FD2914" w:rsidRPr="0049358D" w:rsidRDefault="00FD2914" w:rsidP="00FD2914">
      <w:pPr>
        <w:pBdr>
          <w:bottom w:val="thickThinSmallGap" w:sz="24" w:space="1" w:color="auto"/>
        </w:pBdr>
        <w:tabs>
          <w:tab w:val="left" w:pos="0"/>
          <w:tab w:val="left" w:pos="1152"/>
          <w:tab w:val="left" w:pos="4032"/>
        </w:tabs>
        <w:jc w:val="center"/>
        <w:rPr>
          <w:rFonts w:ascii="Arial" w:hAnsi="Arial" w:cs="Arial"/>
          <w:b/>
          <w:sz w:val="22"/>
          <w:szCs w:val="22"/>
        </w:rPr>
      </w:pPr>
      <w:r w:rsidRPr="0049358D">
        <w:rPr>
          <w:rFonts w:ascii="Arial" w:hAnsi="Arial" w:cs="Arial"/>
          <w:b/>
          <w:sz w:val="22"/>
          <w:szCs w:val="22"/>
        </w:rPr>
        <w:t>Show Committee</w:t>
      </w:r>
    </w:p>
    <w:p w:rsidR="00FD2914" w:rsidRDefault="00FD2914" w:rsidP="00FD2914">
      <w:pPr>
        <w:tabs>
          <w:tab w:val="right" w:leader="dot" w:pos="6660"/>
        </w:tabs>
        <w:rPr>
          <w:rFonts w:ascii="Arial Narrow" w:hAnsi="Arial Narrow"/>
          <w:sz w:val="16"/>
          <w:szCs w:val="16"/>
        </w:rPr>
      </w:pPr>
    </w:p>
    <w:p w:rsidR="00FD2914" w:rsidRPr="0049358D" w:rsidRDefault="00FD2914" w:rsidP="00ED6658">
      <w:pPr>
        <w:tabs>
          <w:tab w:val="right" w:leader="dot" w:pos="9360"/>
        </w:tabs>
        <w:rPr>
          <w:rFonts w:ascii="Arial" w:hAnsi="Arial" w:cs="Arial"/>
          <w:sz w:val="18"/>
          <w:szCs w:val="18"/>
        </w:rPr>
      </w:pPr>
      <w:r w:rsidRPr="0049358D">
        <w:rPr>
          <w:rFonts w:ascii="Arial" w:hAnsi="Arial" w:cs="Arial"/>
          <w:sz w:val="18"/>
          <w:szCs w:val="18"/>
        </w:rPr>
        <w:t>Rosie Higdon</w:t>
      </w:r>
      <w:r w:rsidRPr="0049358D">
        <w:rPr>
          <w:rFonts w:ascii="Arial" w:hAnsi="Arial" w:cs="Arial"/>
          <w:sz w:val="18"/>
          <w:szCs w:val="18"/>
        </w:rPr>
        <w:tab/>
        <w:t>Trial Secretary</w:t>
      </w:r>
    </w:p>
    <w:p w:rsidR="00FD2914" w:rsidRPr="0049358D" w:rsidRDefault="00B937AC" w:rsidP="00340C75">
      <w:pPr>
        <w:tabs>
          <w:tab w:val="left" w:leader="dot" w:pos="6480"/>
          <w:tab w:val="right" w:leader="dot" w:pos="7920"/>
          <w:tab w:val="right" w:leader="dot" w:pos="9360"/>
        </w:tabs>
        <w:ind w:firstLine="360"/>
        <w:rPr>
          <w:rFonts w:ascii="Arial" w:hAnsi="Arial" w:cs="Arial"/>
          <w:sz w:val="18"/>
          <w:szCs w:val="18"/>
        </w:rPr>
      </w:pPr>
      <w:hyperlink r:id="rId9" w:history="1">
        <w:r w:rsidR="00D15E5F" w:rsidRPr="00987CC2">
          <w:rPr>
            <w:rStyle w:val="Hyperlink"/>
            <w:rFonts w:ascii="Arial" w:hAnsi="Arial" w:cs="Arial"/>
            <w:sz w:val="18"/>
            <w:szCs w:val="18"/>
          </w:rPr>
          <w:t>trialsecretary.scctc@gmail.com</w:t>
        </w:r>
      </w:hyperlink>
      <w:r w:rsidR="00FD2914" w:rsidRPr="0049358D">
        <w:rPr>
          <w:rFonts w:ascii="Arial" w:hAnsi="Arial" w:cs="Arial"/>
          <w:sz w:val="18"/>
          <w:szCs w:val="18"/>
        </w:rPr>
        <w:t xml:space="preserve"> or 2929 Weatherly Ct., Blacksburg, VA  24060</w:t>
      </w:r>
    </w:p>
    <w:p w:rsidR="00FD2914" w:rsidRPr="0049358D" w:rsidRDefault="00FD2914" w:rsidP="00340C75">
      <w:pPr>
        <w:tabs>
          <w:tab w:val="right" w:leader="dot" w:pos="9360"/>
        </w:tabs>
        <w:rPr>
          <w:rFonts w:ascii="Arial" w:hAnsi="Arial" w:cs="Arial"/>
          <w:sz w:val="18"/>
          <w:szCs w:val="18"/>
        </w:rPr>
      </w:pPr>
      <w:r w:rsidRPr="0049358D">
        <w:rPr>
          <w:rFonts w:ascii="Arial" w:hAnsi="Arial" w:cs="Arial"/>
          <w:sz w:val="18"/>
          <w:szCs w:val="18"/>
        </w:rPr>
        <w:t>Connie Perdue</w:t>
      </w:r>
      <w:r w:rsidRPr="0049358D">
        <w:rPr>
          <w:rFonts w:ascii="Arial" w:hAnsi="Arial" w:cs="Arial"/>
          <w:sz w:val="18"/>
          <w:szCs w:val="18"/>
        </w:rPr>
        <w:tab/>
        <w:t>Trial Chair</w:t>
      </w:r>
    </w:p>
    <w:p w:rsidR="00FD2914" w:rsidRPr="0049358D" w:rsidRDefault="00FD2914" w:rsidP="00340C75">
      <w:pPr>
        <w:tabs>
          <w:tab w:val="right" w:leader="dot" w:pos="9360"/>
        </w:tabs>
        <w:ind w:left="360" w:hanging="360"/>
        <w:rPr>
          <w:rFonts w:ascii="Arial" w:hAnsi="Arial" w:cs="Arial"/>
          <w:sz w:val="18"/>
          <w:szCs w:val="18"/>
        </w:rPr>
      </w:pPr>
      <w:r w:rsidRPr="0049358D">
        <w:rPr>
          <w:rFonts w:ascii="Arial" w:hAnsi="Arial" w:cs="Arial"/>
          <w:sz w:val="18"/>
          <w:szCs w:val="18"/>
        </w:rPr>
        <w:tab/>
      </w:r>
      <w:hyperlink r:id="rId10" w:history="1">
        <w:r w:rsidRPr="0049358D">
          <w:rPr>
            <w:rStyle w:val="Hyperlink"/>
            <w:rFonts w:ascii="Arial" w:hAnsi="Arial" w:cs="Arial"/>
            <w:sz w:val="18"/>
            <w:szCs w:val="18"/>
          </w:rPr>
          <w:t>fantaisie@comcast.net</w:t>
        </w:r>
      </w:hyperlink>
      <w:r w:rsidRPr="0049358D">
        <w:rPr>
          <w:rFonts w:ascii="Arial" w:hAnsi="Arial" w:cs="Arial"/>
          <w:sz w:val="18"/>
          <w:szCs w:val="18"/>
        </w:rPr>
        <w:t xml:space="preserve">  or 999 Givens Tyler Rd., Salem, VA  24153</w:t>
      </w:r>
    </w:p>
    <w:p w:rsidR="00FD2914" w:rsidRPr="0049358D" w:rsidRDefault="00FD2914" w:rsidP="00340C75">
      <w:pPr>
        <w:tabs>
          <w:tab w:val="right" w:leader="dot" w:pos="9360"/>
        </w:tabs>
        <w:jc w:val="center"/>
        <w:rPr>
          <w:rFonts w:ascii="Arial" w:hAnsi="Arial" w:cs="Arial"/>
          <w:sz w:val="18"/>
          <w:szCs w:val="18"/>
        </w:rPr>
      </w:pPr>
    </w:p>
    <w:p w:rsidR="00FD2914" w:rsidRPr="0049358D" w:rsidRDefault="005B582F" w:rsidP="00340C75">
      <w:pPr>
        <w:tabs>
          <w:tab w:val="right" w:leader="dot" w:pos="9360"/>
        </w:tabs>
        <w:jc w:val="center"/>
        <w:rPr>
          <w:rFonts w:ascii="Arial" w:hAnsi="Arial" w:cs="Arial"/>
          <w:sz w:val="18"/>
          <w:szCs w:val="18"/>
        </w:rPr>
      </w:pPr>
      <w:r>
        <w:rPr>
          <w:rFonts w:ascii="Arial" w:hAnsi="Arial" w:cs="Arial"/>
          <w:sz w:val="18"/>
          <w:szCs w:val="18"/>
        </w:rPr>
        <w:t>Sally Craver</w:t>
      </w:r>
      <w:r w:rsidR="00C24A30">
        <w:rPr>
          <w:rFonts w:ascii="Arial" w:hAnsi="Arial" w:cs="Arial"/>
          <w:sz w:val="18"/>
          <w:szCs w:val="18"/>
        </w:rPr>
        <w:t>,</w:t>
      </w:r>
      <w:r w:rsidR="00FD2914" w:rsidRPr="0049358D">
        <w:rPr>
          <w:rFonts w:ascii="Arial" w:hAnsi="Arial" w:cs="Arial"/>
          <w:sz w:val="18"/>
          <w:szCs w:val="18"/>
        </w:rPr>
        <w:t xml:space="preserve"> </w:t>
      </w:r>
      <w:r w:rsidR="00B61CC1">
        <w:rPr>
          <w:rFonts w:ascii="Arial" w:hAnsi="Arial" w:cs="Arial"/>
          <w:sz w:val="18"/>
          <w:szCs w:val="18"/>
        </w:rPr>
        <w:t xml:space="preserve">Kathy Fitzpatrick, </w:t>
      </w:r>
      <w:r w:rsidR="00FD2914" w:rsidRPr="0049358D">
        <w:rPr>
          <w:rFonts w:ascii="Arial" w:hAnsi="Arial" w:cs="Arial"/>
          <w:sz w:val="18"/>
          <w:szCs w:val="18"/>
        </w:rPr>
        <w:t>Bill Watson</w:t>
      </w:r>
      <w:r>
        <w:rPr>
          <w:rFonts w:ascii="Arial" w:hAnsi="Arial" w:cs="Arial"/>
          <w:sz w:val="18"/>
          <w:szCs w:val="18"/>
        </w:rPr>
        <w:t>,</w:t>
      </w:r>
      <w:r w:rsidR="00340C75" w:rsidRPr="0049358D">
        <w:rPr>
          <w:rFonts w:ascii="Arial" w:hAnsi="Arial" w:cs="Arial"/>
          <w:sz w:val="18"/>
          <w:szCs w:val="18"/>
        </w:rPr>
        <w:t xml:space="preserve"> and Officers and Directors of the Club</w:t>
      </w:r>
    </w:p>
    <w:p w:rsidR="00FD2914" w:rsidRDefault="00FD2914" w:rsidP="00FD2914">
      <w:pPr>
        <w:tabs>
          <w:tab w:val="right" w:pos="0"/>
          <w:tab w:val="left" w:pos="1152"/>
          <w:tab w:val="left" w:pos="5760"/>
        </w:tabs>
        <w:rPr>
          <w:rFonts w:ascii="Arial Narrow" w:hAnsi="Arial Narrow"/>
          <w:sz w:val="16"/>
          <w:szCs w:val="16"/>
        </w:rPr>
      </w:pPr>
    </w:p>
    <w:p w:rsidR="00FD2914" w:rsidRPr="0049358D" w:rsidRDefault="00FD2914" w:rsidP="00FD2914">
      <w:pPr>
        <w:widowControl w:val="0"/>
        <w:pBdr>
          <w:bottom w:val="thickThinSmallGap" w:sz="24" w:space="1" w:color="auto"/>
        </w:pBdr>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center"/>
        <w:rPr>
          <w:rFonts w:ascii="Arial" w:hAnsi="Arial" w:cs="Arial"/>
          <w:b/>
          <w:sz w:val="22"/>
          <w:szCs w:val="22"/>
        </w:rPr>
      </w:pPr>
      <w:r w:rsidRPr="0049358D">
        <w:rPr>
          <w:rFonts w:ascii="Arial" w:hAnsi="Arial" w:cs="Arial"/>
          <w:b/>
          <w:sz w:val="22"/>
          <w:szCs w:val="22"/>
        </w:rPr>
        <w:t>Judge and Judging Assignments</w:t>
      </w:r>
    </w:p>
    <w:p w:rsidR="00FD2914" w:rsidRPr="007D097B" w:rsidRDefault="00FD2914" w:rsidP="00FD2914">
      <w:pPr>
        <w:widowControl w:val="0"/>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Narrow" w:hAnsi="Arial Narrow" w:cs="Arial"/>
          <w:sz w:val="12"/>
          <w:szCs w:val="12"/>
          <w:u w:val="single"/>
        </w:rPr>
      </w:pPr>
    </w:p>
    <w:p w:rsidR="00FD2914" w:rsidRDefault="00D15E5F" w:rsidP="00340C75">
      <w:pPr>
        <w:widowControl w:val="0"/>
        <w:tabs>
          <w:tab w:val="left" w:pos="-1420"/>
          <w:tab w:val="left" w:pos="-847"/>
          <w:tab w:val="left" w:pos="-397"/>
          <w:tab w:val="right" w:leader="dot" w:pos="9360"/>
        </w:tabs>
        <w:rPr>
          <w:rFonts w:ascii="Arial" w:hAnsi="Arial" w:cs="Arial"/>
          <w:sz w:val="18"/>
          <w:szCs w:val="18"/>
        </w:rPr>
      </w:pPr>
      <w:r>
        <w:rPr>
          <w:rFonts w:ascii="Arial" w:hAnsi="Arial" w:cs="Arial"/>
          <w:sz w:val="18"/>
          <w:szCs w:val="18"/>
        </w:rPr>
        <w:t>Jeannie Mary Strong</w:t>
      </w:r>
      <w:r w:rsidR="00C24A30">
        <w:rPr>
          <w:rFonts w:ascii="Arial" w:hAnsi="Arial" w:cs="Arial"/>
          <w:sz w:val="18"/>
          <w:szCs w:val="18"/>
        </w:rPr>
        <w:t xml:space="preserve"> (AKC #9</w:t>
      </w:r>
      <w:r>
        <w:rPr>
          <w:rFonts w:ascii="Arial" w:hAnsi="Arial" w:cs="Arial"/>
          <w:sz w:val="18"/>
          <w:szCs w:val="18"/>
        </w:rPr>
        <w:t>7403</w:t>
      </w:r>
      <w:r w:rsidR="00FD2914" w:rsidRPr="0049358D">
        <w:rPr>
          <w:rFonts w:ascii="Arial" w:hAnsi="Arial" w:cs="Arial"/>
          <w:sz w:val="18"/>
          <w:szCs w:val="18"/>
        </w:rPr>
        <w:t>)</w:t>
      </w:r>
      <w:r w:rsidR="00F629DC">
        <w:rPr>
          <w:rFonts w:ascii="Arial" w:hAnsi="Arial" w:cs="Arial"/>
          <w:sz w:val="18"/>
          <w:szCs w:val="18"/>
        </w:rPr>
        <w:t xml:space="preserve"> **</w:t>
      </w:r>
      <w:r w:rsidR="00FD2914" w:rsidRPr="0049358D">
        <w:rPr>
          <w:rFonts w:ascii="Arial" w:hAnsi="Arial" w:cs="Arial"/>
          <w:sz w:val="18"/>
          <w:szCs w:val="18"/>
        </w:rPr>
        <w:tab/>
      </w:r>
      <w:r>
        <w:rPr>
          <w:rFonts w:ascii="Arial" w:hAnsi="Arial" w:cs="Arial"/>
          <w:sz w:val="18"/>
          <w:szCs w:val="18"/>
        </w:rPr>
        <w:t>Mooresville</w:t>
      </w:r>
      <w:r w:rsidR="00C24A30">
        <w:rPr>
          <w:rFonts w:ascii="Arial" w:hAnsi="Arial" w:cs="Arial"/>
          <w:sz w:val="18"/>
          <w:szCs w:val="18"/>
        </w:rPr>
        <w:t xml:space="preserve">, </w:t>
      </w:r>
      <w:r>
        <w:rPr>
          <w:rFonts w:ascii="Arial" w:hAnsi="Arial" w:cs="Arial"/>
          <w:sz w:val="18"/>
          <w:szCs w:val="18"/>
        </w:rPr>
        <w:t>NC</w:t>
      </w:r>
      <w:r w:rsidR="00C24A30">
        <w:rPr>
          <w:rFonts w:ascii="Arial" w:hAnsi="Arial" w:cs="Arial"/>
          <w:sz w:val="18"/>
          <w:szCs w:val="18"/>
        </w:rPr>
        <w:t xml:space="preserve">  </w:t>
      </w:r>
      <w:r>
        <w:rPr>
          <w:rFonts w:ascii="Arial" w:hAnsi="Arial" w:cs="Arial"/>
          <w:sz w:val="18"/>
          <w:szCs w:val="18"/>
        </w:rPr>
        <w:t>28115</w:t>
      </w:r>
      <w:r w:rsidR="00C24A30">
        <w:rPr>
          <w:rFonts w:ascii="Arial" w:hAnsi="Arial" w:cs="Arial"/>
          <w:sz w:val="18"/>
          <w:szCs w:val="18"/>
        </w:rPr>
        <w:t>-</w:t>
      </w:r>
      <w:r>
        <w:rPr>
          <w:rFonts w:ascii="Arial" w:hAnsi="Arial" w:cs="Arial"/>
          <w:sz w:val="18"/>
          <w:szCs w:val="18"/>
        </w:rPr>
        <w:t>3422</w:t>
      </w:r>
    </w:p>
    <w:p w:rsidR="00340C75" w:rsidRDefault="00340C75" w:rsidP="00340C75">
      <w:pPr>
        <w:widowControl w:val="0"/>
        <w:tabs>
          <w:tab w:val="left" w:pos="-1420"/>
          <w:tab w:val="left" w:pos="-847"/>
          <w:tab w:val="left" w:pos="-397"/>
          <w:tab w:val="left" w:pos="1260"/>
        </w:tabs>
        <w:rPr>
          <w:rFonts w:ascii="Arial" w:hAnsi="Arial" w:cs="Arial"/>
          <w:sz w:val="18"/>
          <w:szCs w:val="18"/>
        </w:rPr>
      </w:pPr>
    </w:p>
    <w:p w:rsidR="00B937AC" w:rsidRPr="0049358D" w:rsidRDefault="00B937AC" w:rsidP="00340C75">
      <w:pPr>
        <w:widowControl w:val="0"/>
        <w:tabs>
          <w:tab w:val="left" w:pos="-1420"/>
          <w:tab w:val="left" w:pos="-847"/>
          <w:tab w:val="left" w:pos="-397"/>
          <w:tab w:val="left" w:pos="1260"/>
        </w:tabs>
        <w:rPr>
          <w:rFonts w:ascii="Arial" w:hAnsi="Arial" w:cs="Arial"/>
          <w:sz w:val="18"/>
          <w:szCs w:val="18"/>
        </w:rPr>
      </w:pPr>
      <w:bookmarkStart w:id="0" w:name="_GoBack"/>
      <w:bookmarkEnd w:id="0"/>
    </w:p>
    <w:p w:rsidR="00FD2914" w:rsidRDefault="00340C75" w:rsidP="00340C75">
      <w:pPr>
        <w:widowControl w:val="0"/>
        <w:tabs>
          <w:tab w:val="left" w:pos="-1420"/>
          <w:tab w:val="left" w:pos="-847"/>
          <w:tab w:val="left" w:pos="-397"/>
          <w:tab w:val="left" w:pos="1260"/>
        </w:tabs>
        <w:rPr>
          <w:rFonts w:ascii="Arial" w:hAnsi="Arial" w:cs="Arial"/>
          <w:sz w:val="18"/>
          <w:szCs w:val="18"/>
          <w:u w:val="single"/>
        </w:rPr>
      </w:pPr>
      <w:r w:rsidRPr="0049358D">
        <w:rPr>
          <w:rFonts w:ascii="Arial" w:hAnsi="Arial" w:cs="Arial"/>
          <w:sz w:val="18"/>
          <w:szCs w:val="18"/>
        </w:rPr>
        <w:tab/>
      </w:r>
      <w:r w:rsidR="00D15E5F">
        <w:rPr>
          <w:rFonts w:ascii="Arial" w:hAnsi="Arial" w:cs="Arial"/>
          <w:sz w:val="18"/>
          <w:szCs w:val="18"/>
          <w:u w:val="single"/>
        </w:rPr>
        <w:t>Friday, March 8, 2024</w:t>
      </w:r>
      <w:r w:rsidR="00FD2914" w:rsidRPr="0049358D">
        <w:rPr>
          <w:rFonts w:ascii="Arial" w:hAnsi="Arial" w:cs="Arial"/>
          <w:sz w:val="18"/>
          <w:szCs w:val="18"/>
        </w:rPr>
        <w:tab/>
      </w:r>
      <w:r w:rsidRPr="0049358D">
        <w:rPr>
          <w:rFonts w:ascii="Arial" w:hAnsi="Arial" w:cs="Arial"/>
          <w:sz w:val="18"/>
          <w:szCs w:val="18"/>
        </w:rPr>
        <w:tab/>
      </w:r>
      <w:r w:rsidRPr="0049358D">
        <w:rPr>
          <w:rFonts w:ascii="Arial" w:hAnsi="Arial" w:cs="Arial"/>
          <w:sz w:val="18"/>
          <w:szCs w:val="18"/>
        </w:rPr>
        <w:tab/>
      </w:r>
      <w:r w:rsidRPr="0049358D">
        <w:rPr>
          <w:rFonts w:ascii="Arial" w:hAnsi="Arial" w:cs="Arial"/>
          <w:sz w:val="18"/>
          <w:szCs w:val="18"/>
        </w:rPr>
        <w:tab/>
        <w:t xml:space="preserve">   </w:t>
      </w:r>
      <w:r w:rsidR="00D15E5F">
        <w:rPr>
          <w:rFonts w:ascii="Arial" w:hAnsi="Arial" w:cs="Arial"/>
          <w:sz w:val="18"/>
          <w:szCs w:val="18"/>
          <w:u w:val="single"/>
        </w:rPr>
        <w:t>Saturday, March 9, 2024</w:t>
      </w:r>
    </w:p>
    <w:p w:rsidR="00D15E5F" w:rsidRPr="0049358D" w:rsidRDefault="00D15E5F" w:rsidP="00D15E5F">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Choice</w:t>
      </w:r>
      <w:r w:rsidRPr="0049358D">
        <w:rPr>
          <w:rFonts w:ascii="Arial" w:hAnsi="Arial" w:cs="Arial"/>
          <w:sz w:val="18"/>
          <w:szCs w:val="18"/>
        </w:rPr>
        <w:tab/>
        <w:t xml:space="preserve">Ms. </w:t>
      </w:r>
      <w:r>
        <w:rPr>
          <w:rFonts w:ascii="Arial" w:hAnsi="Arial" w:cs="Arial"/>
          <w:sz w:val="18"/>
          <w:szCs w:val="18"/>
        </w:rPr>
        <w:t>Strong</w:t>
      </w:r>
      <w:r>
        <w:rPr>
          <w:rFonts w:ascii="Arial" w:hAnsi="Arial" w:cs="Arial"/>
          <w:sz w:val="18"/>
          <w:szCs w:val="18"/>
        </w:rPr>
        <w:tab/>
        <w:t>Choice</w:t>
      </w:r>
      <w:r>
        <w:rPr>
          <w:rFonts w:ascii="Arial" w:hAnsi="Arial" w:cs="Arial"/>
          <w:sz w:val="18"/>
          <w:szCs w:val="18"/>
        </w:rPr>
        <w:tab/>
        <w:t>Ms. Strong</w:t>
      </w:r>
    </w:p>
    <w:p w:rsidR="00FD2914" w:rsidRPr="0049358D" w:rsidRDefault="00FD2914"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sidRPr="0049358D">
        <w:rPr>
          <w:rFonts w:ascii="Arial" w:hAnsi="Arial" w:cs="Arial"/>
          <w:sz w:val="18"/>
          <w:szCs w:val="18"/>
        </w:rPr>
        <w:t>Master</w:t>
      </w:r>
      <w:r w:rsidRPr="0049358D">
        <w:rPr>
          <w:rFonts w:ascii="Arial" w:hAnsi="Arial" w:cs="Arial"/>
          <w:sz w:val="18"/>
          <w:szCs w:val="18"/>
        </w:rPr>
        <w:tab/>
        <w:t xml:space="preserve">Ms. </w:t>
      </w:r>
      <w:r w:rsidR="00D15E5F">
        <w:rPr>
          <w:rFonts w:ascii="Arial" w:hAnsi="Arial" w:cs="Arial"/>
          <w:sz w:val="18"/>
          <w:szCs w:val="18"/>
        </w:rPr>
        <w:t>Strong</w:t>
      </w:r>
      <w:r w:rsidR="00C24A30">
        <w:rPr>
          <w:rFonts w:ascii="Arial" w:hAnsi="Arial" w:cs="Arial"/>
          <w:sz w:val="18"/>
          <w:szCs w:val="18"/>
        </w:rPr>
        <w:tab/>
        <w:t>Master</w:t>
      </w:r>
      <w:r w:rsidR="00C24A30">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Excellent B</w:t>
      </w:r>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Excellent B</w:t>
      </w:r>
      <w:r>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Excellent A</w:t>
      </w:r>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Excellent A</w:t>
      </w:r>
      <w:r>
        <w:rPr>
          <w:rFonts w:ascii="Arial" w:hAnsi="Arial" w:cs="Arial"/>
          <w:sz w:val="18"/>
          <w:szCs w:val="18"/>
        </w:rPr>
        <w:tab/>
        <w:t xml:space="preserve">Ms. </w:t>
      </w:r>
      <w:r w:rsidR="00D15E5F">
        <w:rPr>
          <w:rFonts w:ascii="Arial" w:hAnsi="Arial" w:cs="Arial"/>
          <w:sz w:val="18"/>
          <w:szCs w:val="18"/>
        </w:rPr>
        <w:t>Strong</w:t>
      </w:r>
    </w:p>
    <w:p w:rsidR="00FD2914" w:rsidRPr="0049358D" w:rsidRDefault="00FD2914"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sidRPr="0049358D">
        <w:rPr>
          <w:rFonts w:ascii="Arial" w:hAnsi="Arial" w:cs="Arial"/>
          <w:sz w:val="18"/>
          <w:szCs w:val="18"/>
        </w:rPr>
        <w:t>Advanced B</w:t>
      </w:r>
      <w:r w:rsidRPr="0049358D">
        <w:rPr>
          <w:rFonts w:ascii="Arial" w:hAnsi="Arial" w:cs="Arial"/>
          <w:sz w:val="18"/>
          <w:szCs w:val="18"/>
        </w:rPr>
        <w:tab/>
      </w:r>
      <w:r w:rsidR="00C24A30">
        <w:rPr>
          <w:rFonts w:ascii="Arial" w:hAnsi="Arial" w:cs="Arial"/>
          <w:sz w:val="18"/>
          <w:szCs w:val="18"/>
        </w:rPr>
        <w:t xml:space="preserve">Ms. </w:t>
      </w:r>
      <w:r w:rsidR="00D15E5F">
        <w:rPr>
          <w:rFonts w:ascii="Arial" w:hAnsi="Arial" w:cs="Arial"/>
          <w:sz w:val="18"/>
          <w:szCs w:val="18"/>
        </w:rPr>
        <w:t>Strong</w:t>
      </w:r>
      <w:r w:rsidR="00C24A30">
        <w:rPr>
          <w:rFonts w:ascii="Arial" w:hAnsi="Arial" w:cs="Arial"/>
          <w:sz w:val="18"/>
          <w:szCs w:val="18"/>
        </w:rPr>
        <w:tab/>
        <w:t>Advanced B</w:t>
      </w:r>
      <w:r w:rsidR="00C24A30">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 xml:space="preserve">Advanced </w:t>
      </w:r>
      <w:proofErr w:type="gramStart"/>
      <w:r>
        <w:rPr>
          <w:rFonts w:ascii="Arial" w:hAnsi="Arial" w:cs="Arial"/>
          <w:sz w:val="18"/>
          <w:szCs w:val="18"/>
        </w:rPr>
        <w:t>A</w:t>
      </w:r>
      <w:proofErr w:type="gramEnd"/>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Advanced A</w:t>
      </w:r>
      <w:r>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Intermediate</w:t>
      </w:r>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Intermediate</w:t>
      </w:r>
      <w:r>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Novice B</w:t>
      </w:r>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Novice B</w:t>
      </w:r>
      <w:r>
        <w:rPr>
          <w:rFonts w:ascii="Arial" w:hAnsi="Arial" w:cs="Arial"/>
          <w:sz w:val="18"/>
          <w:szCs w:val="18"/>
        </w:rPr>
        <w:tab/>
        <w:t xml:space="preserve">Ms. </w:t>
      </w:r>
      <w:r w:rsidR="00D15E5F">
        <w:rPr>
          <w:rFonts w:ascii="Arial" w:hAnsi="Arial" w:cs="Arial"/>
          <w:sz w:val="18"/>
          <w:szCs w:val="18"/>
        </w:rPr>
        <w:t>Strong</w:t>
      </w:r>
    </w:p>
    <w:p w:rsidR="00FD2914" w:rsidRPr="0049358D" w:rsidRDefault="00C24A30" w:rsidP="00340C75">
      <w:pPr>
        <w:widowControl w:val="0"/>
        <w:tabs>
          <w:tab w:val="left" w:leader="dot" w:pos="-1420"/>
          <w:tab w:val="left" w:pos="-847"/>
          <w:tab w:val="left" w:pos="-397"/>
          <w:tab w:val="right" w:leader="dot" w:pos="4320"/>
          <w:tab w:val="left" w:pos="4860"/>
          <w:tab w:val="right" w:leader="dot" w:pos="9360"/>
        </w:tabs>
        <w:rPr>
          <w:rFonts w:ascii="Arial" w:hAnsi="Arial" w:cs="Arial"/>
          <w:sz w:val="18"/>
          <w:szCs w:val="18"/>
        </w:rPr>
      </w:pPr>
      <w:r>
        <w:rPr>
          <w:rFonts w:ascii="Arial" w:hAnsi="Arial" w:cs="Arial"/>
          <w:sz w:val="18"/>
          <w:szCs w:val="18"/>
        </w:rPr>
        <w:t>Novice A</w:t>
      </w:r>
      <w:r>
        <w:rPr>
          <w:rFonts w:ascii="Arial" w:hAnsi="Arial" w:cs="Arial"/>
          <w:sz w:val="18"/>
          <w:szCs w:val="18"/>
        </w:rPr>
        <w:tab/>
        <w:t xml:space="preserve">Ms. </w:t>
      </w:r>
      <w:r w:rsidR="00D15E5F">
        <w:rPr>
          <w:rFonts w:ascii="Arial" w:hAnsi="Arial" w:cs="Arial"/>
          <w:sz w:val="18"/>
          <w:szCs w:val="18"/>
        </w:rPr>
        <w:t>Strong</w:t>
      </w:r>
      <w:r>
        <w:rPr>
          <w:rFonts w:ascii="Arial" w:hAnsi="Arial" w:cs="Arial"/>
          <w:sz w:val="18"/>
          <w:szCs w:val="18"/>
        </w:rPr>
        <w:tab/>
        <w:t>Novice A</w:t>
      </w:r>
      <w:r>
        <w:rPr>
          <w:rFonts w:ascii="Arial" w:hAnsi="Arial" w:cs="Arial"/>
          <w:sz w:val="18"/>
          <w:szCs w:val="18"/>
        </w:rPr>
        <w:tab/>
        <w:t xml:space="preserve">Ms. </w:t>
      </w:r>
      <w:r w:rsidR="00D15E5F">
        <w:rPr>
          <w:rFonts w:ascii="Arial" w:hAnsi="Arial" w:cs="Arial"/>
          <w:sz w:val="18"/>
          <w:szCs w:val="18"/>
        </w:rPr>
        <w:t>Strong</w:t>
      </w:r>
    </w:p>
    <w:p w:rsidR="00FD2914" w:rsidRPr="0049358D" w:rsidRDefault="00FD2914" w:rsidP="00FD2914">
      <w:pPr>
        <w:widowControl w:val="0"/>
        <w:pBdr>
          <w:bottom w:val="thickThinSmallGap" w:sz="24" w:space="1" w:color="auto"/>
        </w:pBdr>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center"/>
        <w:rPr>
          <w:rFonts w:ascii="Arial" w:hAnsi="Arial" w:cs="Arial"/>
          <w:b/>
          <w:sz w:val="18"/>
          <w:szCs w:val="18"/>
        </w:rPr>
      </w:pPr>
    </w:p>
    <w:p w:rsidR="00FD2914" w:rsidRPr="0049358D" w:rsidRDefault="00FD2914" w:rsidP="00FD2914">
      <w:pPr>
        <w:widowControl w:val="0"/>
        <w:pBdr>
          <w:bottom w:val="thickThinSmallGap" w:sz="24" w:space="1" w:color="auto"/>
        </w:pBdr>
        <w:tabs>
          <w:tab w:val="left" w:pos="-1420"/>
          <w:tab w:val="left" w:pos="-847"/>
          <w:tab w:val="left" w:pos="-397"/>
          <w:tab w:val="left" w:pos="20"/>
          <w:tab w:val="left" w:pos="3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center"/>
        <w:rPr>
          <w:rFonts w:ascii="Arial" w:hAnsi="Arial" w:cs="Arial"/>
          <w:b/>
          <w:sz w:val="22"/>
          <w:szCs w:val="22"/>
        </w:rPr>
      </w:pPr>
      <w:r w:rsidRPr="0049358D">
        <w:rPr>
          <w:rFonts w:ascii="Arial" w:hAnsi="Arial" w:cs="Arial"/>
          <w:b/>
          <w:sz w:val="22"/>
          <w:szCs w:val="22"/>
        </w:rPr>
        <w:t>Ribbons and Prizes</w:t>
      </w:r>
    </w:p>
    <w:p w:rsidR="00FD2914" w:rsidRPr="00823B5A" w:rsidRDefault="00FD2914" w:rsidP="00FD2914">
      <w:pPr>
        <w:widowControl w:val="0"/>
        <w:rPr>
          <w:rFonts w:ascii="Arial Narrow" w:hAnsi="Arial Narrow" w:cs="Arial"/>
          <w:sz w:val="16"/>
          <w:szCs w:val="16"/>
          <w:u w:val="single"/>
        </w:rPr>
      </w:pPr>
    </w:p>
    <w:p w:rsidR="00FD2914" w:rsidRPr="0049358D" w:rsidRDefault="00FD2914" w:rsidP="00340C75">
      <w:pPr>
        <w:widowControl w:val="0"/>
        <w:rPr>
          <w:rFonts w:ascii="Arial" w:hAnsi="Arial" w:cs="Arial"/>
          <w:sz w:val="18"/>
          <w:szCs w:val="18"/>
        </w:rPr>
      </w:pPr>
      <w:r w:rsidRPr="0049358D">
        <w:rPr>
          <w:rFonts w:ascii="Arial" w:hAnsi="Arial" w:cs="Arial"/>
          <w:sz w:val="18"/>
          <w:szCs w:val="18"/>
        </w:rPr>
        <w:t>The following ribbons will be offered for both Rally Trials.  A qualifying score is required for ribbons in Rally Classes:</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First Place</w:t>
      </w:r>
      <w:r w:rsidRPr="0049358D">
        <w:rPr>
          <w:rFonts w:ascii="Arial" w:hAnsi="Arial" w:cs="Arial"/>
          <w:sz w:val="18"/>
          <w:szCs w:val="18"/>
        </w:rPr>
        <w:tab/>
        <w:t>Blue Rosette</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Second Place</w:t>
      </w:r>
      <w:r w:rsidRPr="0049358D">
        <w:rPr>
          <w:rFonts w:ascii="Arial" w:hAnsi="Arial" w:cs="Arial"/>
          <w:sz w:val="18"/>
          <w:szCs w:val="18"/>
        </w:rPr>
        <w:tab/>
        <w:t>Red Rosette</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Third Place</w:t>
      </w:r>
      <w:r w:rsidRPr="0049358D">
        <w:rPr>
          <w:rFonts w:ascii="Arial" w:hAnsi="Arial" w:cs="Arial"/>
          <w:sz w:val="18"/>
          <w:szCs w:val="18"/>
        </w:rPr>
        <w:tab/>
        <w:t>Yellow Rosette</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Fourth Place</w:t>
      </w:r>
      <w:r w:rsidRPr="0049358D">
        <w:rPr>
          <w:rFonts w:ascii="Arial" w:hAnsi="Arial" w:cs="Arial"/>
          <w:sz w:val="18"/>
          <w:szCs w:val="18"/>
        </w:rPr>
        <w:tab/>
        <w:t>White Rosette</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 xml:space="preserve">Qualifying </w:t>
      </w:r>
      <w:r w:rsidRPr="0049358D">
        <w:rPr>
          <w:rFonts w:ascii="Arial" w:hAnsi="Arial" w:cs="Arial"/>
          <w:sz w:val="18"/>
          <w:szCs w:val="18"/>
        </w:rPr>
        <w:tab/>
        <w:t>Dark Green Ribbon</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New Title</w:t>
      </w:r>
      <w:r w:rsidRPr="0049358D">
        <w:rPr>
          <w:rFonts w:ascii="Arial" w:hAnsi="Arial" w:cs="Arial"/>
          <w:sz w:val="18"/>
          <w:szCs w:val="18"/>
        </w:rPr>
        <w:tab/>
        <w:t>Multi-colored Ribbon</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Double Q</w:t>
      </w:r>
      <w:r w:rsidRPr="0049358D">
        <w:rPr>
          <w:rFonts w:ascii="Arial" w:hAnsi="Arial" w:cs="Arial"/>
          <w:sz w:val="18"/>
          <w:szCs w:val="18"/>
        </w:rPr>
        <w:tab/>
        <w:t>Ribbon</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Triple Q</w:t>
      </w:r>
      <w:r w:rsidRPr="0049358D">
        <w:rPr>
          <w:rFonts w:ascii="Arial" w:hAnsi="Arial" w:cs="Arial"/>
          <w:sz w:val="18"/>
          <w:szCs w:val="18"/>
        </w:rPr>
        <w:tab/>
        <w:t>Ribbon</w:t>
      </w:r>
    </w:p>
    <w:p w:rsidR="00FD2914" w:rsidRPr="0049358D" w:rsidRDefault="00FD2914" w:rsidP="00340C75">
      <w:pPr>
        <w:widowControl w:val="0"/>
        <w:tabs>
          <w:tab w:val="right" w:leader="dot" w:pos="9270"/>
        </w:tabs>
        <w:rPr>
          <w:rFonts w:ascii="Arial" w:hAnsi="Arial" w:cs="Arial"/>
          <w:sz w:val="18"/>
          <w:szCs w:val="18"/>
        </w:rPr>
      </w:pPr>
      <w:r w:rsidRPr="0049358D">
        <w:rPr>
          <w:rFonts w:ascii="Arial" w:hAnsi="Arial" w:cs="Arial"/>
          <w:sz w:val="18"/>
          <w:szCs w:val="18"/>
        </w:rPr>
        <w:t>Perfect Score</w:t>
      </w:r>
      <w:r w:rsidRPr="0049358D">
        <w:rPr>
          <w:rFonts w:ascii="Arial" w:hAnsi="Arial" w:cs="Arial"/>
          <w:sz w:val="18"/>
          <w:szCs w:val="18"/>
        </w:rPr>
        <w:tab/>
        <w:t>Ribbon</w:t>
      </w:r>
    </w:p>
    <w:p w:rsidR="00FD2914" w:rsidRPr="0049358D" w:rsidRDefault="00FD2914" w:rsidP="00FD2914">
      <w:pPr>
        <w:widowControl w:val="0"/>
        <w:tabs>
          <w:tab w:val="right" w:leader="dot" w:pos="6660"/>
        </w:tabs>
        <w:rPr>
          <w:rFonts w:ascii="Arial" w:hAnsi="Arial" w:cs="Arial"/>
          <w:sz w:val="18"/>
          <w:szCs w:val="18"/>
        </w:rPr>
      </w:pPr>
    </w:p>
    <w:p w:rsidR="00FD2914" w:rsidRPr="0049358D" w:rsidRDefault="00FD2914" w:rsidP="00340C75">
      <w:pPr>
        <w:widowControl w:val="0"/>
        <w:tabs>
          <w:tab w:val="right" w:leader="dot" w:pos="9360"/>
        </w:tabs>
        <w:rPr>
          <w:rFonts w:ascii="Arial" w:hAnsi="Arial" w:cs="Arial"/>
          <w:sz w:val="18"/>
          <w:szCs w:val="18"/>
        </w:rPr>
      </w:pPr>
      <w:r w:rsidRPr="0049358D">
        <w:rPr>
          <w:rFonts w:ascii="Arial" w:hAnsi="Arial" w:cs="Arial"/>
          <w:sz w:val="18"/>
          <w:szCs w:val="18"/>
        </w:rPr>
        <w:t>High Combined scoring dog in Advanced Rally B and Excellent classes (combined)</w:t>
      </w:r>
      <w:r w:rsidRPr="0049358D">
        <w:rPr>
          <w:rFonts w:ascii="Arial" w:hAnsi="Arial" w:cs="Arial"/>
          <w:sz w:val="18"/>
          <w:szCs w:val="18"/>
        </w:rPr>
        <w:tab/>
        <w:t>Rosette</w:t>
      </w:r>
    </w:p>
    <w:p w:rsidR="00FD2914" w:rsidRPr="0049358D" w:rsidRDefault="00FD2914" w:rsidP="00ED6658">
      <w:pPr>
        <w:widowControl w:val="0"/>
        <w:tabs>
          <w:tab w:val="right" w:leader="dot" w:pos="9360"/>
        </w:tabs>
        <w:rPr>
          <w:rFonts w:ascii="Arial" w:hAnsi="Arial" w:cs="Arial"/>
          <w:sz w:val="18"/>
          <w:szCs w:val="18"/>
        </w:rPr>
      </w:pPr>
      <w:r w:rsidRPr="0049358D">
        <w:rPr>
          <w:rFonts w:ascii="Arial" w:hAnsi="Arial" w:cs="Arial"/>
          <w:sz w:val="18"/>
          <w:szCs w:val="18"/>
        </w:rPr>
        <w:t>HTQ scoring dog in Advanced B, Excellent B, and Master Rally classes (combined)</w:t>
      </w:r>
      <w:r w:rsidRPr="0049358D">
        <w:rPr>
          <w:rFonts w:ascii="Arial" w:hAnsi="Arial" w:cs="Arial"/>
          <w:sz w:val="18"/>
          <w:szCs w:val="18"/>
        </w:rPr>
        <w:tab/>
        <w:t>Rosette</w:t>
      </w:r>
    </w:p>
    <w:p w:rsidR="0049358D" w:rsidRDefault="0049358D" w:rsidP="00FD2914">
      <w:pPr>
        <w:widowControl w:val="0"/>
        <w:tabs>
          <w:tab w:val="right" w:leader="dot" w:pos="6660"/>
        </w:tabs>
        <w:rPr>
          <w:rFonts w:ascii="Arial" w:hAnsi="Arial" w:cs="Arial"/>
          <w:sz w:val="18"/>
          <w:szCs w:val="18"/>
        </w:rPr>
      </w:pPr>
    </w:p>
    <w:p w:rsidR="00FD2914" w:rsidRPr="0049358D" w:rsidRDefault="00FD2914" w:rsidP="00FD2914">
      <w:pPr>
        <w:widowControl w:val="0"/>
        <w:tabs>
          <w:tab w:val="right" w:leader="dot" w:pos="6660"/>
        </w:tabs>
        <w:rPr>
          <w:rFonts w:ascii="Arial" w:hAnsi="Arial" w:cs="Arial"/>
          <w:sz w:val="18"/>
          <w:szCs w:val="18"/>
        </w:rPr>
      </w:pPr>
      <w:r w:rsidRPr="0049358D">
        <w:rPr>
          <w:rFonts w:ascii="Arial" w:hAnsi="Arial" w:cs="Arial"/>
          <w:sz w:val="18"/>
          <w:szCs w:val="18"/>
        </w:rPr>
        <w:t xml:space="preserve">SCCTC will offer a gift bag to each handler for the first entry of a dog in Novice A. </w:t>
      </w:r>
    </w:p>
    <w:p w:rsidR="00B21C0D" w:rsidRPr="00D15E5F" w:rsidRDefault="00FD2914" w:rsidP="00D15E5F">
      <w:pPr>
        <w:widowControl w:val="0"/>
        <w:tabs>
          <w:tab w:val="right" w:leader="dot" w:pos="6660"/>
        </w:tabs>
        <w:rPr>
          <w:rFonts w:ascii="Arial" w:hAnsi="Arial" w:cs="Arial"/>
          <w:sz w:val="18"/>
          <w:szCs w:val="18"/>
        </w:rPr>
      </w:pPr>
      <w:r w:rsidRPr="0049358D">
        <w:rPr>
          <w:rFonts w:ascii="Arial" w:hAnsi="Arial" w:cs="Arial"/>
          <w:sz w:val="18"/>
          <w:szCs w:val="18"/>
        </w:rPr>
        <w:t>Dogs qualifying for a Double Q and a Triple Q ribbon will receive only the Triple Q ribbon.</w:t>
      </w:r>
      <w:r w:rsidR="00B21C0D">
        <w:rPr>
          <w:rFonts w:ascii="Arial Narrow" w:hAnsi="Arial Narrow"/>
          <w:b/>
          <w:sz w:val="16"/>
          <w:szCs w:val="16"/>
        </w:rPr>
        <w:br w:type="page"/>
      </w:r>
    </w:p>
    <w:p w:rsidR="00FD2914" w:rsidRPr="0049358D" w:rsidRDefault="00FD2914" w:rsidP="00ED6658">
      <w:pPr>
        <w:pBdr>
          <w:bottom w:val="thickThinSmallGap" w:sz="24" w:space="1" w:color="auto"/>
        </w:pBdr>
        <w:tabs>
          <w:tab w:val="left" w:pos="0"/>
          <w:tab w:val="left" w:pos="1152"/>
          <w:tab w:val="left" w:pos="5760"/>
        </w:tabs>
        <w:jc w:val="center"/>
        <w:rPr>
          <w:rFonts w:ascii="Arial" w:hAnsi="Arial" w:cs="Arial"/>
          <w:b/>
          <w:sz w:val="22"/>
          <w:szCs w:val="22"/>
        </w:rPr>
      </w:pPr>
      <w:r w:rsidRPr="0049358D">
        <w:rPr>
          <w:rFonts w:ascii="Arial" w:hAnsi="Arial" w:cs="Arial"/>
          <w:b/>
          <w:sz w:val="22"/>
          <w:szCs w:val="22"/>
        </w:rPr>
        <w:lastRenderedPageBreak/>
        <w:t>Veterinar</w:t>
      </w:r>
      <w:r w:rsidR="0049358D" w:rsidRPr="0049358D">
        <w:rPr>
          <w:rFonts w:ascii="Arial" w:hAnsi="Arial" w:cs="Arial"/>
          <w:b/>
          <w:sz w:val="22"/>
          <w:szCs w:val="22"/>
        </w:rPr>
        <w:t>ian</w:t>
      </w:r>
      <w:r w:rsidRPr="0049358D">
        <w:rPr>
          <w:rFonts w:ascii="Arial" w:hAnsi="Arial" w:cs="Arial"/>
          <w:b/>
          <w:sz w:val="22"/>
          <w:szCs w:val="22"/>
        </w:rPr>
        <w:t xml:space="preserve"> </w:t>
      </w:r>
      <w:r w:rsidR="002B1B4C" w:rsidRPr="0049358D">
        <w:rPr>
          <w:rFonts w:ascii="Arial" w:hAnsi="Arial" w:cs="Arial"/>
          <w:b/>
          <w:sz w:val="22"/>
          <w:szCs w:val="22"/>
        </w:rPr>
        <w:t>on Call</w:t>
      </w:r>
    </w:p>
    <w:p w:rsidR="00FD2914" w:rsidRDefault="00FD2914" w:rsidP="00ED6658">
      <w:pPr>
        <w:tabs>
          <w:tab w:val="left" w:pos="0"/>
          <w:tab w:val="left" w:pos="1152"/>
          <w:tab w:val="left" w:pos="4032"/>
        </w:tabs>
        <w:jc w:val="center"/>
        <w:rPr>
          <w:rFonts w:ascii="Arial Narrow" w:hAnsi="Arial Narrow"/>
          <w:sz w:val="16"/>
          <w:szCs w:val="16"/>
        </w:rPr>
      </w:pPr>
    </w:p>
    <w:p w:rsidR="00ED6658" w:rsidRPr="0049358D" w:rsidRDefault="00ED6658" w:rsidP="00ED6658">
      <w:pPr>
        <w:tabs>
          <w:tab w:val="left" w:pos="0"/>
          <w:tab w:val="left" w:pos="1152"/>
          <w:tab w:val="left" w:pos="4032"/>
        </w:tabs>
        <w:jc w:val="center"/>
        <w:rPr>
          <w:rFonts w:ascii="Arial" w:hAnsi="Arial" w:cs="Arial"/>
          <w:sz w:val="18"/>
          <w:szCs w:val="18"/>
        </w:rPr>
      </w:pPr>
      <w:r w:rsidRPr="0049358D">
        <w:rPr>
          <w:rFonts w:ascii="Arial" w:hAnsi="Arial" w:cs="Arial"/>
          <w:sz w:val="18"/>
          <w:szCs w:val="18"/>
        </w:rPr>
        <w:t>Emergency Veterinary Services of Roanoke</w:t>
      </w:r>
    </w:p>
    <w:p w:rsidR="00ED6658" w:rsidRPr="0049358D" w:rsidRDefault="00ED6658" w:rsidP="00ED6658">
      <w:pPr>
        <w:tabs>
          <w:tab w:val="left" w:pos="0"/>
          <w:tab w:val="left" w:pos="1152"/>
          <w:tab w:val="left" w:pos="4032"/>
        </w:tabs>
        <w:jc w:val="center"/>
        <w:rPr>
          <w:rFonts w:ascii="Arial" w:hAnsi="Arial" w:cs="Arial"/>
          <w:sz w:val="18"/>
          <w:szCs w:val="18"/>
        </w:rPr>
      </w:pPr>
      <w:r w:rsidRPr="0049358D">
        <w:rPr>
          <w:rFonts w:ascii="Arial" w:hAnsi="Arial" w:cs="Arial"/>
          <w:sz w:val="18"/>
          <w:szCs w:val="18"/>
        </w:rPr>
        <w:t>5363 Peters Creek Rd., Roanoke, VA 24019</w:t>
      </w:r>
    </w:p>
    <w:p w:rsidR="00ED6658" w:rsidRPr="0049358D" w:rsidRDefault="00ED6658" w:rsidP="00ED6658">
      <w:pPr>
        <w:tabs>
          <w:tab w:val="left" w:pos="0"/>
          <w:tab w:val="left" w:pos="1152"/>
          <w:tab w:val="left" w:pos="4032"/>
        </w:tabs>
        <w:jc w:val="center"/>
        <w:rPr>
          <w:rFonts w:ascii="Arial" w:hAnsi="Arial" w:cs="Arial"/>
          <w:sz w:val="18"/>
          <w:szCs w:val="18"/>
        </w:rPr>
      </w:pPr>
      <w:r w:rsidRPr="0049358D">
        <w:rPr>
          <w:rFonts w:ascii="Arial" w:hAnsi="Arial" w:cs="Arial"/>
          <w:sz w:val="18"/>
          <w:szCs w:val="18"/>
        </w:rPr>
        <w:t>540.563.8575</w:t>
      </w:r>
    </w:p>
    <w:p w:rsidR="00ED6658" w:rsidRPr="0049358D" w:rsidRDefault="00ED6658" w:rsidP="00ED6658">
      <w:pPr>
        <w:tabs>
          <w:tab w:val="left" w:pos="0"/>
          <w:tab w:val="left" w:pos="1152"/>
          <w:tab w:val="left" w:pos="4032"/>
        </w:tabs>
        <w:jc w:val="center"/>
        <w:rPr>
          <w:rFonts w:ascii="Arial" w:hAnsi="Arial" w:cs="Arial"/>
          <w:sz w:val="18"/>
          <w:szCs w:val="18"/>
        </w:rPr>
      </w:pPr>
      <w:r w:rsidRPr="0049358D">
        <w:rPr>
          <w:rFonts w:ascii="Arial" w:hAnsi="Arial" w:cs="Arial"/>
          <w:sz w:val="18"/>
          <w:szCs w:val="18"/>
        </w:rPr>
        <w:t>Hours of Operation:</w:t>
      </w:r>
    </w:p>
    <w:p w:rsidR="00ED6658" w:rsidRPr="0049358D" w:rsidRDefault="00ED6658" w:rsidP="00ED6658">
      <w:pPr>
        <w:tabs>
          <w:tab w:val="left" w:pos="0"/>
          <w:tab w:val="left" w:pos="1152"/>
          <w:tab w:val="left" w:pos="4032"/>
        </w:tabs>
        <w:jc w:val="center"/>
        <w:rPr>
          <w:rFonts w:ascii="Arial" w:hAnsi="Arial" w:cs="Arial"/>
          <w:sz w:val="18"/>
          <w:szCs w:val="18"/>
        </w:rPr>
      </w:pPr>
      <w:r w:rsidRPr="0049358D">
        <w:rPr>
          <w:rFonts w:ascii="Arial" w:hAnsi="Arial" w:cs="Arial"/>
          <w:sz w:val="18"/>
          <w:szCs w:val="18"/>
        </w:rPr>
        <w:t>Open 24 hours a day, 7 days a week</w:t>
      </w:r>
    </w:p>
    <w:p w:rsidR="00ED6658" w:rsidRPr="0049358D" w:rsidRDefault="00ED6658" w:rsidP="00FD2914">
      <w:pPr>
        <w:tabs>
          <w:tab w:val="left" w:pos="0"/>
          <w:tab w:val="left" w:pos="1152"/>
          <w:tab w:val="left" w:pos="4032"/>
        </w:tabs>
        <w:rPr>
          <w:rFonts w:ascii="Arial Narrow" w:hAnsi="Arial Narrow"/>
          <w:sz w:val="18"/>
          <w:szCs w:val="18"/>
        </w:rPr>
      </w:pPr>
    </w:p>
    <w:p w:rsidR="00FD2914" w:rsidRPr="0049358D" w:rsidRDefault="00FD2914" w:rsidP="00FD2914">
      <w:pPr>
        <w:tabs>
          <w:tab w:val="left" w:pos="0"/>
          <w:tab w:val="left" w:pos="1152"/>
          <w:tab w:val="left" w:pos="4032"/>
        </w:tabs>
        <w:jc w:val="both"/>
        <w:rPr>
          <w:rFonts w:ascii="Arial" w:hAnsi="Arial" w:cs="Arial"/>
          <w:sz w:val="18"/>
          <w:szCs w:val="18"/>
        </w:rPr>
      </w:pPr>
      <w:r w:rsidRPr="0049358D">
        <w:rPr>
          <w:rFonts w:ascii="Arial" w:hAnsi="Arial" w:cs="Arial"/>
          <w:sz w:val="18"/>
          <w:szCs w:val="18"/>
        </w:rPr>
        <w:t>Emergency Veterinary Services of Roanoke is approximately 6 miles from the trial site.  Maps (including directions) to the facility will be available from the Trial Secretary.</w:t>
      </w:r>
    </w:p>
    <w:p w:rsidR="00FD2914" w:rsidRPr="0049358D" w:rsidRDefault="00FD2914" w:rsidP="00FD2914">
      <w:pPr>
        <w:tabs>
          <w:tab w:val="left" w:pos="0"/>
          <w:tab w:val="left" w:pos="1152"/>
          <w:tab w:val="left" w:pos="4032"/>
        </w:tabs>
        <w:rPr>
          <w:rFonts w:ascii="Arial" w:hAnsi="Arial" w:cs="Arial"/>
          <w:sz w:val="18"/>
          <w:szCs w:val="18"/>
        </w:rPr>
      </w:pPr>
    </w:p>
    <w:p w:rsidR="00FD2914" w:rsidRPr="0049358D" w:rsidRDefault="00FD2914" w:rsidP="00FD2914">
      <w:pPr>
        <w:tabs>
          <w:tab w:val="left" w:pos="0"/>
          <w:tab w:val="left" w:pos="1152"/>
          <w:tab w:val="left" w:pos="4032"/>
        </w:tabs>
        <w:jc w:val="both"/>
        <w:rPr>
          <w:rFonts w:ascii="Arial" w:hAnsi="Arial" w:cs="Arial"/>
          <w:sz w:val="18"/>
          <w:szCs w:val="18"/>
        </w:rPr>
      </w:pPr>
      <w:r w:rsidRPr="0049358D">
        <w:rPr>
          <w:rFonts w:ascii="Arial" w:hAnsi="Arial" w:cs="Arial"/>
          <w:sz w:val="18"/>
          <w:szCs w:val="18"/>
        </w:rPr>
        <w:t>Exhibitors should follow their veterinarians’ recommendations to assure their dogs are free from internal and external parasites, any communicable diseases, and have appropriate vaccinations.</w:t>
      </w:r>
    </w:p>
    <w:p w:rsidR="0049358D" w:rsidRPr="0049358D" w:rsidRDefault="0049358D" w:rsidP="002B1B4C">
      <w:pPr>
        <w:jc w:val="both"/>
        <w:rPr>
          <w:rFonts w:ascii="Arial" w:hAnsi="Arial" w:cs="Arial"/>
          <w:sz w:val="18"/>
          <w:szCs w:val="18"/>
        </w:rPr>
      </w:pPr>
    </w:p>
    <w:p w:rsidR="00FD2914" w:rsidRPr="0049358D" w:rsidRDefault="00FD2914" w:rsidP="00FD2914">
      <w:pPr>
        <w:widowControl w:val="0"/>
        <w:pBdr>
          <w:bottom w:val="thickThinSmallGap" w:sz="24" w:space="1" w:color="auto"/>
        </w:pBdr>
        <w:jc w:val="center"/>
        <w:rPr>
          <w:rFonts w:ascii="Arial" w:hAnsi="Arial" w:cs="Arial"/>
          <w:b/>
          <w:sz w:val="22"/>
          <w:szCs w:val="22"/>
        </w:rPr>
      </w:pPr>
      <w:r w:rsidRPr="0049358D">
        <w:rPr>
          <w:rFonts w:ascii="Arial" w:hAnsi="Arial" w:cs="Arial"/>
          <w:b/>
          <w:sz w:val="22"/>
          <w:szCs w:val="22"/>
        </w:rPr>
        <w:t>Hotel Information</w:t>
      </w:r>
    </w:p>
    <w:p w:rsidR="00FD2914" w:rsidRPr="00823B5A" w:rsidRDefault="00FD2914" w:rsidP="00FD2914">
      <w:pPr>
        <w:widowControl w:val="0"/>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Narrow" w:hAnsi="Arial Narrow" w:cs="Arial"/>
          <w:sz w:val="16"/>
          <w:szCs w:val="16"/>
        </w:rPr>
      </w:pPr>
    </w:p>
    <w:p w:rsidR="00FD2914" w:rsidRPr="0049358D" w:rsidRDefault="00FD2914" w:rsidP="00FD2914">
      <w:pPr>
        <w:widowControl w:val="0"/>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both"/>
        <w:rPr>
          <w:rFonts w:ascii="Arial" w:hAnsi="Arial" w:cs="Arial"/>
          <w:sz w:val="18"/>
          <w:szCs w:val="18"/>
        </w:rPr>
      </w:pPr>
      <w:r w:rsidRPr="0049358D">
        <w:rPr>
          <w:rFonts w:ascii="Arial" w:hAnsi="Arial" w:cs="Arial"/>
          <w:sz w:val="18"/>
          <w:szCs w:val="18"/>
        </w:rPr>
        <w:t>The following hotels are listed as accepting dogs, but restrictions may apply.  Please verify their policies of accepting dogs before making your reservations</w:t>
      </w:r>
      <w:r w:rsidR="003044B0">
        <w:rPr>
          <w:rFonts w:ascii="Arial" w:hAnsi="Arial" w:cs="Arial"/>
          <w:sz w:val="18"/>
          <w:szCs w:val="18"/>
        </w:rPr>
        <w:t>.</w:t>
      </w:r>
    </w:p>
    <w:p w:rsidR="00FD2914" w:rsidRPr="0049358D" w:rsidRDefault="00FD2914" w:rsidP="00FD2914">
      <w:pPr>
        <w:widowControl w:val="0"/>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p>
    <w:p w:rsidR="00FD2914" w:rsidRPr="0049358D" w:rsidRDefault="00FD2914"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proofErr w:type="spellStart"/>
      <w:r w:rsidRPr="0049358D">
        <w:rPr>
          <w:rFonts w:ascii="Arial" w:hAnsi="Arial" w:cs="Arial"/>
          <w:b/>
          <w:sz w:val="18"/>
          <w:szCs w:val="18"/>
        </w:rPr>
        <w:t>LaQuinta</w:t>
      </w:r>
      <w:proofErr w:type="spellEnd"/>
      <w:r w:rsidR="002B1B4C" w:rsidRPr="0049358D">
        <w:rPr>
          <w:rFonts w:ascii="Arial" w:hAnsi="Arial" w:cs="Arial"/>
          <w:sz w:val="18"/>
          <w:szCs w:val="18"/>
        </w:rPr>
        <w:t xml:space="preserve">; 540.404.9659, </w:t>
      </w:r>
      <w:r w:rsidRPr="0049358D">
        <w:rPr>
          <w:rFonts w:ascii="Arial" w:hAnsi="Arial" w:cs="Arial"/>
          <w:sz w:val="18"/>
          <w:szCs w:val="18"/>
        </w:rPr>
        <w:t>140 Sheraton Drive, Salem, VA 24153 (approx. 4.3 miles from the trial site)</w:t>
      </w:r>
    </w:p>
    <w:p w:rsidR="00FD2914" w:rsidRPr="0049358D" w:rsidRDefault="00FD2914"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r w:rsidRPr="0049358D">
        <w:rPr>
          <w:rFonts w:ascii="Arial" w:hAnsi="Arial" w:cs="Arial"/>
          <w:b/>
          <w:sz w:val="18"/>
          <w:szCs w:val="18"/>
        </w:rPr>
        <w:t>Holiday Inn (</w:t>
      </w:r>
      <w:proofErr w:type="spellStart"/>
      <w:r w:rsidRPr="0049358D">
        <w:rPr>
          <w:rFonts w:ascii="Arial" w:hAnsi="Arial" w:cs="Arial"/>
          <w:b/>
          <w:sz w:val="18"/>
          <w:szCs w:val="18"/>
        </w:rPr>
        <w:t>Tanglewood</w:t>
      </w:r>
      <w:proofErr w:type="spellEnd"/>
      <w:r w:rsidRPr="0049358D">
        <w:rPr>
          <w:rFonts w:ascii="Arial" w:hAnsi="Arial" w:cs="Arial"/>
          <w:b/>
          <w:sz w:val="18"/>
          <w:szCs w:val="18"/>
        </w:rPr>
        <w:t>)</w:t>
      </w:r>
      <w:r w:rsidRPr="0049358D">
        <w:rPr>
          <w:rFonts w:ascii="Arial" w:hAnsi="Arial" w:cs="Arial"/>
          <w:sz w:val="18"/>
          <w:szCs w:val="18"/>
        </w:rPr>
        <w:t>; 540.774.4400; 4468 Starkey Road, Roanoke, VA 24014 (approx. 5.9 miles from the trial site)</w:t>
      </w:r>
    </w:p>
    <w:p w:rsidR="00FD2914" w:rsidRPr="0049358D" w:rsidRDefault="00FD2914"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r w:rsidRPr="0049358D">
        <w:rPr>
          <w:rFonts w:ascii="Arial" w:hAnsi="Arial" w:cs="Arial"/>
          <w:b/>
          <w:sz w:val="18"/>
          <w:szCs w:val="18"/>
        </w:rPr>
        <w:t>Sleep Inn (</w:t>
      </w:r>
      <w:proofErr w:type="spellStart"/>
      <w:r w:rsidRPr="0049358D">
        <w:rPr>
          <w:rFonts w:ascii="Arial" w:hAnsi="Arial" w:cs="Arial"/>
          <w:b/>
          <w:sz w:val="18"/>
          <w:szCs w:val="18"/>
        </w:rPr>
        <w:t>Tanglewood</w:t>
      </w:r>
      <w:proofErr w:type="spellEnd"/>
      <w:r w:rsidRPr="0049358D">
        <w:rPr>
          <w:rFonts w:ascii="Arial" w:hAnsi="Arial" w:cs="Arial"/>
          <w:b/>
          <w:sz w:val="18"/>
          <w:szCs w:val="18"/>
        </w:rPr>
        <w:t>)</w:t>
      </w:r>
      <w:r w:rsidRPr="0049358D">
        <w:rPr>
          <w:rFonts w:ascii="Arial" w:hAnsi="Arial" w:cs="Arial"/>
          <w:sz w:val="18"/>
          <w:szCs w:val="18"/>
        </w:rPr>
        <w:t>; 833.424.6423; 4045 Electric Road, Roanoke, VA 24014 (approx. 5.9 miles from trial site)</w:t>
      </w:r>
    </w:p>
    <w:p w:rsidR="00FD2914" w:rsidRPr="0049358D" w:rsidRDefault="00FD2914"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r w:rsidRPr="0049358D">
        <w:rPr>
          <w:rFonts w:ascii="Arial" w:hAnsi="Arial" w:cs="Arial"/>
          <w:b/>
          <w:sz w:val="18"/>
          <w:szCs w:val="18"/>
        </w:rPr>
        <w:t xml:space="preserve">Comfort Inn (Ridgewood Farms); </w:t>
      </w:r>
      <w:r w:rsidRPr="0049358D">
        <w:rPr>
          <w:rFonts w:ascii="Arial" w:hAnsi="Arial" w:cs="Arial"/>
          <w:sz w:val="18"/>
          <w:szCs w:val="18"/>
        </w:rPr>
        <w:t xml:space="preserve">540.375.4800; 2898 </w:t>
      </w:r>
      <w:proofErr w:type="spellStart"/>
      <w:r w:rsidRPr="0049358D">
        <w:rPr>
          <w:rFonts w:ascii="Arial" w:hAnsi="Arial" w:cs="Arial"/>
          <w:sz w:val="18"/>
          <w:szCs w:val="18"/>
        </w:rPr>
        <w:t>Keagy</w:t>
      </w:r>
      <w:proofErr w:type="spellEnd"/>
      <w:r w:rsidRPr="0049358D">
        <w:rPr>
          <w:rFonts w:ascii="Arial" w:hAnsi="Arial" w:cs="Arial"/>
          <w:sz w:val="18"/>
          <w:szCs w:val="18"/>
        </w:rPr>
        <w:t xml:space="preserve"> Rd, Salem, VA, 24153 (approx. 1.1 miles from the trial site)</w:t>
      </w:r>
    </w:p>
    <w:p w:rsidR="003044B0" w:rsidRDefault="003044B0"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b/>
          <w:sz w:val="18"/>
          <w:szCs w:val="18"/>
        </w:rPr>
      </w:pPr>
      <w:r w:rsidRPr="003044B0">
        <w:rPr>
          <w:rFonts w:ascii="Arial" w:hAnsi="Arial" w:cs="Arial"/>
          <w:b/>
          <w:sz w:val="18"/>
          <w:szCs w:val="18"/>
        </w:rPr>
        <w:t xml:space="preserve">For additional information on lodging and dining in Salem </w:t>
      </w:r>
      <w:proofErr w:type="gramStart"/>
      <w:r w:rsidRPr="003044B0">
        <w:rPr>
          <w:rFonts w:ascii="Arial" w:hAnsi="Arial" w:cs="Arial"/>
          <w:b/>
          <w:sz w:val="18"/>
          <w:szCs w:val="18"/>
        </w:rPr>
        <w:t>and  Roanoke</w:t>
      </w:r>
      <w:proofErr w:type="gramEnd"/>
      <w:r w:rsidRPr="003044B0">
        <w:rPr>
          <w:rFonts w:ascii="Arial" w:hAnsi="Arial" w:cs="Arial"/>
          <w:b/>
          <w:sz w:val="18"/>
          <w:szCs w:val="18"/>
        </w:rPr>
        <w:t xml:space="preserve">, go to:  </w:t>
      </w:r>
      <w:hyperlink r:id="rId11" w:history="1">
        <w:r w:rsidRPr="001A0AC5">
          <w:rPr>
            <w:rStyle w:val="Hyperlink"/>
            <w:rFonts w:ascii="Arial" w:hAnsi="Arial" w:cs="Arial"/>
            <w:b/>
            <w:sz w:val="18"/>
            <w:szCs w:val="18"/>
          </w:rPr>
          <w:t>www.visitroanokeva.com</w:t>
        </w:r>
      </w:hyperlink>
    </w:p>
    <w:p w:rsidR="003044B0" w:rsidRPr="0049358D" w:rsidRDefault="003044B0"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rPr>
          <w:rFonts w:ascii="Arial" w:hAnsi="Arial" w:cs="Arial"/>
          <w:sz w:val="18"/>
          <w:szCs w:val="18"/>
        </w:rPr>
      </w:pPr>
      <w:r w:rsidRPr="003044B0">
        <w:rPr>
          <w:rFonts w:ascii="Arial" w:hAnsi="Arial" w:cs="Arial"/>
          <w:sz w:val="18"/>
          <w:szCs w:val="18"/>
        </w:rPr>
        <w:t xml:space="preserve">.  </w:t>
      </w:r>
    </w:p>
    <w:p w:rsidR="00FD2914" w:rsidRPr="0049358D" w:rsidRDefault="00FD2914" w:rsidP="00FD2914">
      <w:pPr>
        <w:widowControl w:val="0"/>
        <w:tabs>
          <w:tab w:val="left" w:pos="-1420"/>
          <w:tab w:val="left" w:pos="-847"/>
          <w:tab w:val="left" w:pos="-397"/>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both"/>
        <w:rPr>
          <w:rFonts w:ascii="Arial" w:hAnsi="Arial" w:cs="Arial"/>
          <w:sz w:val="18"/>
          <w:szCs w:val="18"/>
        </w:rPr>
      </w:pPr>
      <w:r w:rsidRPr="0049358D">
        <w:rPr>
          <w:rFonts w:ascii="Arial" w:hAnsi="Arial" w:cs="Arial"/>
          <w:b/>
          <w:sz w:val="18"/>
          <w:szCs w:val="18"/>
        </w:rPr>
        <w:t>All of the above listed hotels are considered to be part of the show/trial site.  An event committee hearing will be held for individuals reported by any of these hotels/motels for not respecting motel property</w:t>
      </w:r>
      <w:r w:rsidRPr="0049358D">
        <w:rPr>
          <w:rFonts w:ascii="Arial" w:hAnsi="Arial" w:cs="Arial"/>
          <w:sz w:val="18"/>
          <w:szCs w:val="18"/>
        </w:rPr>
        <w:t xml:space="preserve">.  Do not let your </w:t>
      </w:r>
      <w:proofErr w:type="spellStart"/>
      <w:r w:rsidRPr="0049358D">
        <w:rPr>
          <w:rFonts w:ascii="Arial" w:hAnsi="Arial" w:cs="Arial"/>
          <w:sz w:val="18"/>
          <w:szCs w:val="18"/>
        </w:rPr>
        <w:t>dogs</w:t>
      </w:r>
      <w:proofErr w:type="spellEnd"/>
      <w:r w:rsidRPr="0049358D">
        <w:rPr>
          <w:rFonts w:ascii="Arial" w:hAnsi="Arial" w:cs="Arial"/>
          <w:sz w:val="18"/>
          <w:szCs w:val="18"/>
        </w:rPr>
        <w:t xml:space="preserve"> destroy or foul rooms.  No grooming or bathing of dogs in rooms.  Clean up after your dog outside and limit barking and other noise.  Hotel quiet time:  10:00 PM to 6:00 AM.  Please respect others. </w:t>
      </w:r>
    </w:p>
    <w:p w:rsidR="00FD2914" w:rsidRPr="0049358D" w:rsidRDefault="00FD2914" w:rsidP="00FD2914">
      <w:pPr>
        <w:widowControl w:val="0"/>
        <w:tabs>
          <w:tab w:val="left" w:pos="-1420"/>
          <w:tab w:val="left" w:pos="-847"/>
          <w:tab w:val="left" w:pos="-397"/>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 w:val="left" w:pos="12260"/>
          <w:tab w:val="left" w:pos="12980"/>
          <w:tab w:val="left" w:pos="13700"/>
          <w:tab w:val="left" w:pos="14420"/>
          <w:tab w:val="left" w:pos="15140"/>
          <w:tab w:val="left" w:pos="15860"/>
          <w:tab w:val="left" w:pos="16580"/>
          <w:tab w:val="left" w:pos="17300"/>
          <w:tab w:val="left" w:pos="18020"/>
          <w:tab w:val="left" w:pos="18740"/>
        </w:tabs>
        <w:jc w:val="both"/>
        <w:rPr>
          <w:rFonts w:ascii="Arial" w:hAnsi="Arial" w:cs="Arial"/>
          <w:sz w:val="18"/>
          <w:szCs w:val="18"/>
        </w:rPr>
      </w:pPr>
    </w:p>
    <w:p w:rsidR="00FD2914" w:rsidRPr="0049358D" w:rsidRDefault="00FD2914" w:rsidP="00FD2914">
      <w:pPr>
        <w:pBdr>
          <w:bottom w:val="thickThinSmallGap" w:sz="24" w:space="1" w:color="auto"/>
        </w:pBdr>
        <w:tabs>
          <w:tab w:val="center" w:pos="4680"/>
        </w:tabs>
        <w:jc w:val="center"/>
        <w:rPr>
          <w:rFonts w:ascii="Arial" w:hAnsi="Arial" w:cs="Arial"/>
          <w:b/>
          <w:bCs/>
          <w:sz w:val="22"/>
          <w:szCs w:val="22"/>
          <w:lang w:val="en"/>
        </w:rPr>
      </w:pPr>
      <w:r w:rsidRPr="0049358D">
        <w:rPr>
          <w:rFonts w:ascii="Arial" w:hAnsi="Arial" w:cs="Arial"/>
          <w:b/>
          <w:sz w:val="22"/>
          <w:szCs w:val="22"/>
        </w:rPr>
        <w:t>Information about the Trial Site and Directions</w:t>
      </w:r>
    </w:p>
    <w:p w:rsidR="00FD2914" w:rsidRDefault="00FD2914" w:rsidP="00FD2914">
      <w:pPr>
        <w:keepNext/>
        <w:keepLines/>
        <w:widowControl w:val="0"/>
        <w:tabs>
          <w:tab w:val="center" w:pos="4680"/>
        </w:tabs>
        <w:jc w:val="both"/>
        <w:rPr>
          <w:rFonts w:ascii="Arial Narrow" w:hAnsi="Arial Narrow"/>
          <w:b/>
          <w:bCs/>
          <w:sz w:val="16"/>
          <w:szCs w:val="16"/>
          <w:lang w:val="en"/>
        </w:rPr>
      </w:pPr>
    </w:p>
    <w:p w:rsidR="00FD2914" w:rsidRPr="0049358D" w:rsidRDefault="00FD2914" w:rsidP="00FD2914">
      <w:pPr>
        <w:keepNext/>
        <w:keepLines/>
        <w:widowControl w:val="0"/>
        <w:tabs>
          <w:tab w:val="center" w:pos="4680"/>
        </w:tabs>
        <w:jc w:val="both"/>
        <w:rPr>
          <w:rFonts w:ascii="Arial" w:hAnsi="Arial" w:cs="Arial"/>
          <w:b/>
          <w:bCs/>
          <w:sz w:val="18"/>
          <w:szCs w:val="18"/>
          <w:lang w:val="en"/>
        </w:rPr>
      </w:pPr>
      <w:r w:rsidRPr="0049358D">
        <w:rPr>
          <w:rFonts w:ascii="Arial" w:hAnsi="Arial" w:cs="Arial"/>
          <w:b/>
          <w:bCs/>
          <w:sz w:val="18"/>
          <w:szCs w:val="18"/>
          <w:lang w:val="en"/>
        </w:rPr>
        <w:t>Trial Site</w:t>
      </w:r>
      <w:r w:rsidRPr="0049358D">
        <w:rPr>
          <w:rFonts w:ascii="Arial" w:hAnsi="Arial" w:cs="Arial"/>
          <w:bCs/>
          <w:sz w:val="18"/>
          <w:szCs w:val="18"/>
          <w:lang w:val="en"/>
        </w:rPr>
        <w:t xml:space="preserve"> - These trials will be held at Star City’s training building located at 1860 Apperson Drive, Salem, VA  24153.  These are one ring trials.  Ring site is approximately 40 feet by 50 feet in size.  The building is heated and the floor surface is ¾” thick interlocking non-slip foam matting.  </w:t>
      </w:r>
      <w:r w:rsidRPr="0049358D">
        <w:rPr>
          <w:rFonts w:ascii="Arial" w:hAnsi="Arial" w:cs="Arial"/>
          <w:b/>
          <w:bCs/>
          <w:sz w:val="18"/>
          <w:szCs w:val="18"/>
          <w:lang w:val="en"/>
        </w:rPr>
        <w:t xml:space="preserve">There is no space available for indoor crating.  </w:t>
      </w:r>
    </w:p>
    <w:p w:rsidR="00FD2914" w:rsidRPr="0049358D" w:rsidRDefault="00FD2914" w:rsidP="00FD2914">
      <w:pPr>
        <w:keepNext/>
        <w:keepLines/>
        <w:widowControl w:val="0"/>
        <w:tabs>
          <w:tab w:val="center" w:pos="4680"/>
        </w:tabs>
        <w:spacing w:before="120"/>
        <w:jc w:val="both"/>
        <w:rPr>
          <w:rFonts w:ascii="Arial" w:hAnsi="Arial" w:cs="Arial"/>
          <w:bCs/>
          <w:sz w:val="18"/>
          <w:szCs w:val="18"/>
          <w:lang w:val="en"/>
        </w:rPr>
      </w:pPr>
      <w:r w:rsidRPr="0049358D">
        <w:rPr>
          <w:rFonts w:ascii="Arial" w:hAnsi="Arial" w:cs="Arial"/>
          <w:bCs/>
          <w:sz w:val="18"/>
          <w:szCs w:val="18"/>
          <w:lang w:val="en"/>
        </w:rPr>
        <w:t xml:space="preserve">Please clean up after your dogs and yourselves.  Pooper scoopers and trash bags will be available for clean-up.  </w:t>
      </w:r>
    </w:p>
    <w:p w:rsidR="00FD2914" w:rsidRPr="0049358D" w:rsidRDefault="00FD2914" w:rsidP="00FD2914">
      <w:pPr>
        <w:keepNext/>
        <w:keepLines/>
        <w:widowControl w:val="0"/>
        <w:tabs>
          <w:tab w:val="center" w:pos="4680"/>
        </w:tabs>
        <w:spacing w:before="120"/>
        <w:jc w:val="both"/>
        <w:rPr>
          <w:rFonts w:ascii="Arial" w:hAnsi="Arial" w:cs="Arial"/>
          <w:bCs/>
          <w:sz w:val="18"/>
          <w:szCs w:val="18"/>
          <w:lang w:val="en"/>
        </w:rPr>
      </w:pPr>
      <w:r w:rsidRPr="0049358D">
        <w:rPr>
          <w:rFonts w:ascii="Arial" w:hAnsi="Arial" w:cs="Arial"/>
          <w:b/>
          <w:sz w:val="18"/>
          <w:szCs w:val="18"/>
          <w:lang w:val="en"/>
        </w:rPr>
        <w:t>Food will not be available on site.</w:t>
      </w:r>
      <w:r w:rsidRPr="0049358D">
        <w:rPr>
          <w:rFonts w:ascii="Arial" w:hAnsi="Arial" w:cs="Arial"/>
          <w:sz w:val="18"/>
          <w:szCs w:val="18"/>
          <w:lang w:val="en"/>
        </w:rPr>
        <w:t xml:space="preserve">  Bring your own snacks and drinks. There is a selection of restaurants within a short distance from the trial site.  </w:t>
      </w:r>
    </w:p>
    <w:p w:rsidR="00FD2914" w:rsidRPr="0049358D" w:rsidRDefault="00FD2914" w:rsidP="00FD2914">
      <w:pPr>
        <w:keepNext/>
        <w:keepLines/>
        <w:widowControl w:val="0"/>
        <w:spacing w:before="120"/>
        <w:jc w:val="both"/>
        <w:rPr>
          <w:rFonts w:ascii="Arial" w:hAnsi="Arial" w:cs="Arial"/>
          <w:sz w:val="18"/>
          <w:szCs w:val="18"/>
          <w:lang w:val="en"/>
        </w:rPr>
      </w:pPr>
      <w:r w:rsidRPr="0049358D">
        <w:rPr>
          <w:rFonts w:ascii="Arial" w:hAnsi="Arial" w:cs="Arial"/>
          <w:b/>
          <w:bCs/>
          <w:sz w:val="18"/>
          <w:szCs w:val="18"/>
          <w:lang w:val="en"/>
        </w:rPr>
        <w:t xml:space="preserve">Directions from I-81 – </w:t>
      </w:r>
      <w:r w:rsidRPr="0049358D">
        <w:rPr>
          <w:rFonts w:ascii="Arial" w:hAnsi="Arial" w:cs="Arial"/>
          <w:sz w:val="18"/>
          <w:szCs w:val="18"/>
          <w:lang w:val="en"/>
        </w:rPr>
        <w:t>Take Exit 141, at the stoplight, take 419 South. Drive approx. 3.8 miles, turn left (at the traffic light) onto Route 11 North/Apperson Drive and follow .5 miles until you see The Pancake House on the right. Turn right just past The Pancake House.  Our building is located near the back of the parking lot, just behind The Pancake House.</w:t>
      </w:r>
    </w:p>
    <w:p w:rsidR="00FD2914" w:rsidRPr="0049358D" w:rsidRDefault="00FD2914" w:rsidP="00FD2914">
      <w:pPr>
        <w:keepNext/>
        <w:keepLines/>
        <w:widowControl w:val="0"/>
        <w:jc w:val="both"/>
        <w:rPr>
          <w:rFonts w:ascii="Arial" w:hAnsi="Arial" w:cs="Arial"/>
          <w:b/>
          <w:bCs/>
          <w:sz w:val="18"/>
          <w:szCs w:val="18"/>
          <w:lang w:val="en"/>
        </w:rPr>
      </w:pPr>
    </w:p>
    <w:p w:rsidR="00162EF8" w:rsidRPr="0049358D" w:rsidRDefault="00FD2914" w:rsidP="00162EF8">
      <w:pPr>
        <w:keepNext/>
        <w:keepLines/>
        <w:widowControl w:val="0"/>
        <w:jc w:val="both"/>
        <w:rPr>
          <w:rFonts w:ascii="Arial" w:hAnsi="Arial" w:cs="Arial"/>
          <w:sz w:val="18"/>
          <w:szCs w:val="18"/>
          <w:lang w:val="en"/>
        </w:rPr>
      </w:pPr>
      <w:r w:rsidRPr="0049358D">
        <w:rPr>
          <w:rFonts w:ascii="Arial" w:hAnsi="Arial" w:cs="Arial"/>
          <w:b/>
          <w:bCs/>
          <w:sz w:val="18"/>
          <w:szCs w:val="18"/>
          <w:lang w:val="en"/>
        </w:rPr>
        <w:t xml:space="preserve">Directions from Route 220 (from Martinsville) - </w:t>
      </w:r>
      <w:r w:rsidRPr="0049358D">
        <w:rPr>
          <w:rFonts w:ascii="Arial" w:hAnsi="Arial" w:cs="Arial"/>
          <w:sz w:val="18"/>
          <w:szCs w:val="18"/>
          <w:lang w:val="en"/>
        </w:rPr>
        <w:t>Travel Route 220 North through Rocky Mount, Boones Mill, and into Roanoke; exit onto Route 419N, turn left at the stoplight and follow 419N for approximately 6.3 miles. Turn right (at the traffic light) onto Route 11 North/Apperson Drive and follow .5 miles until you see The Pancake House on your right. Turn right just past The Pancake House.  Our building is located near the back of the parking lot, just behind The Pancake House.</w:t>
      </w:r>
    </w:p>
    <w:p w:rsidR="00FD2914" w:rsidRPr="0049358D" w:rsidRDefault="00FD2914" w:rsidP="00162EF8">
      <w:pPr>
        <w:keepNext/>
        <w:keepLines/>
        <w:widowControl w:val="0"/>
        <w:jc w:val="center"/>
        <w:rPr>
          <w:rFonts w:ascii="Arial" w:hAnsi="Arial" w:cs="Arial"/>
          <w:b/>
          <w:sz w:val="22"/>
          <w:szCs w:val="22"/>
        </w:rPr>
      </w:pPr>
      <w:r w:rsidRPr="0049358D">
        <w:rPr>
          <w:rFonts w:ascii="Arial" w:hAnsi="Arial" w:cs="Arial"/>
          <w:b/>
          <w:sz w:val="22"/>
          <w:szCs w:val="22"/>
        </w:rPr>
        <w:t>Transfers (formerly Move-Ups)</w:t>
      </w:r>
    </w:p>
    <w:p w:rsidR="00162EF8" w:rsidRPr="0049358D" w:rsidRDefault="00162EF8" w:rsidP="00162EF8">
      <w:pPr>
        <w:pBdr>
          <w:bottom w:val="thickThinSmallGap" w:sz="24" w:space="0" w:color="auto"/>
        </w:pBdr>
        <w:tabs>
          <w:tab w:val="center" w:pos="4680"/>
        </w:tabs>
        <w:rPr>
          <w:rFonts w:ascii="Arial Narrow" w:hAnsi="Arial Narrow"/>
          <w:b/>
          <w:sz w:val="8"/>
          <w:szCs w:val="8"/>
        </w:rPr>
      </w:pPr>
    </w:p>
    <w:p w:rsidR="00FD2914" w:rsidRPr="00200F58" w:rsidRDefault="00FD2914" w:rsidP="00FD2914">
      <w:pPr>
        <w:widowControl w:val="0"/>
        <w:tabs>
          <w:tab w:val="left" w:pos="5234"/>
        </w:tabs>
        <w:jc w:val="both"/>
        <w:rPr>
          <w:rFonts w:ascii="Arial Narrow" w:hAnsi="Arial Narrow"/>
          <w:sz w:val="10"/>
          <w:szCs w:val="12"/>
          <w:lang w:val="en"/>
        </w:rPr>
      </w:pPr>
    </w:p>
    <w:p w:rsidR="00FD2914" w:rsidRPr="003044B0" w:rsidRDefault="00FD2914" w:rsidP="003044B0">
      <w:pPr>
        <w:widowControl w:val="0"/>
        <w:tabs>
          <w:tab w:val="left" w:pos="5234"/>
        </w:tabs>
        <w:jc w:val="both"/>
        <w:rPr>
          <w:rFonts w:ascii="Arial" w:hAnsi="Arial" w:cs="Arial"/>
          <w:sz w:val="18"/>
          <w:szCs w:val="18"/>
          <w:lang w:val="en"/>
        </w:rPr>
      </w:pPr>
      <w:r w:rsidRPr="0049358D">
        <w:rPr>
          <w:rFonts w:ascii="Arial" w:hAnsi="Arial" w:cs="Arial"/>
          <w:sz w:val="18"/>
          <w:szCs w:val="18"/>
          <w:lang w:val="en"/>
        </w:rPr>
        <w:t xml:space="preserve">Transfers (including transfers between an “A” and “B” class at the same level) must be made in writing and must be received by the Trial Secretary in accordance with the AKC’s Obedience Regulations, Chapter 1, </w:t>
      </w:r>
      <w:proofErr w:type="gramStart"/>
      <w:r w:rsidRPr="0049358D">
        <w:rPr>
          <w:rFonts w:ascii="Arial" w:hAnsi="Arial" w:cs="Arial"/>
          <w:sz w:val="18"/>
          <w:szCs w:val="18"/>
          <w:lang w:val="en"/>
        </w:rPr>
        <w:t>Section</w:t>
      </w:r>
      <w:proofErr w:type="gramEnd"/>
      <w:r w:rsidRPr="0049358D">
        <w:rPr>
          <w:rFonts w:ascii="Arial" w:hAnsi="Arial" w:cs="Arial"/>
          <w:sz w:val="18"/>
          <w:szCs w:val="18"/>
          <w:lang w:val="en"/>
        </w:rPr>
        <w:t xml:space="preserve"> 16a.  For transfers made prior to Marc</w:t>
      </w:r>
      <w:r w:rsidR="00D15E5F">
        <w:rPr>
          <w:rFonts w:ascii="Arial" w:hAnsi="Arial" w:cs="Arial"/>
          <w:sz w:val="18"/>
          <w:szCs w:val="18"/>
          <w:lang w:val="en"/>
        </w:rPr>
        <w:t>h 7, 2024</w:t>
      </w:r>
      <w:r w:rsidRPr="0049358D">
        <w:rPr>
          <w:rFonts w:ascii="Arial" w:hAnsi="Arial" w:cs="Arial"/>
          <w:sz w:val="18"/>
          <w:szCs w:val="18"/>
          <w:lang w:val="en"/>
        </w:rPr>
        <w:t xml:space="preserve">, emails will be accepted as long as the email includes the dog’s call name and AKC registration number, owner’s name, original class entered, and new class requested.  For transfers made at or on the days of the shows, the request must be made on AKC approved forms which are available online at the AKC’s website </w:t>
      </w:r>
      <w:hyperlink r:id="rId12" w:history="1">
        <w:r w:rsidRPr="0049358D">
          <w:rPr>
            <w:rStyle w:val="Hyperlink"/>
            <w:rFonts w:ascii="Arial" w:hAnsi="Arial" w:cs="Arial"/>
            <w:sz w:val="18"/>
            <w:szCs w:val="18"/>
            <w:lang w:val="en"/>
          </w:rPr>
          <w:t>http://www.akc.org/pdfs/RallyMove-upform.pdf</w:t>
        </w:r>
      </w:hyperlink>
      <w:r w:rsidRPr="0049358D">
        <w:rPr>
          <w:rFonts w:ascii="Arial" w:hAnsi="Arial" w:cs="Arial"/>
          <w:sz w:val="18"/>
          <w:szCs w:val="18"/>
          <w:lang w:val="en"/>
        </w:rPr>
        <w:t xml:space="preserve"> or from the Trial Secretary.  </w:t>
      </w:r>
    </w:p>
    <w:p w:rsidR="00FD2914" w:rsidRPr="0049358D" w:rsidRDefault="00FD2914" w:rsidP="00FD2914">
      <w:pPr>
        <w:pBdr>
          <w:bottom w:val="thickThinSmallGap" w:sz="24" w:space="1" w:color="auto"/>
        </w:pBdr>
        <w:tabs>
          <w:tab w:val="center" w:pos="4680"/>
        </w:tabs>
        <w:jc w:val="center"/>
        <w:rPr>
          <w:rFonts w:ascii="Arial" w:hAnsi="Arial" w:cs="Arial"/>
          <w:b/>
          <w:sz w:val="22"/>
          <w:szCs w:val="22"/>
        </w:rPr>
      </w:pPr>
      <w:r w:rsidRPr="0049358D">
        <w:rPr>
          <w:rFonts w:ascii="Arial" w:hAnsi="Arial" w:cs="Arial"/>
          <w:b/>
          <w:sz w:val="22"/>
          <w:szCs w:val="22"/>
        </w:rPr>
        <w:lastRenderedPageBreak/>
        <w:t>Notice to Exhibitors</w:t>
      </w:r>
    </w:p>
    <w:p w:rsidR="00FD2914" w:rsidRPr="006F5BEC" w:rsidRDefault="00FD2914" w:rsidP="00FD2914">
      <w:pPr>
        <w:widowControl w:val="0"/>
        <w:jc w:val="both"/>
        <w:rPr>
          <w:rFonts w:ascii="Arial Narrow" w:hAnsi="Arial Narrow"/>
          <w:bCs/>
          <w:sz w:val="16"/>
          <w:szCs w:val="16"/>
          <w:lang w:val="en"/>
        </w:rPr>
      </w:pPr>
    </w:p>
    <w:p w:rsidR="00FD2914" w:rsidRPr="00441A44" w:rsidRDefault="00FD2914" w:rsidP="00441A44">
      <w:pPr>
        <w:widowControl w:val="0"/>
        <w:jc w:val="both"/>
        <w:rPr>
          <w:rFonts w:ascii="Arial" w:hAnsi="Arial" w:cs="Arial"/>
          <w:b/>
          <w:bCs/>
          <w:sz w:val="18"/>
          <w:szCs w:val="18"/>
          <w:lang w:val="en"/>
        </w:rPr>
      </w:pPr>
      <w:r w:rsidRPr="00441A44">
        <w:rPr>
          <w:rFonts w:ascii="Arial" w:hAnsi="Arial" w:cs="Arial"/>
          <w:b/>
          <w:bCs/>
          <w:sz w:val="18"/>
          <w:szCs w:val="18"/>
          <w:lang w:val="en"/>
        </w:rPr>
        <w:t>Entry Fees Are As Follows:</w:t>
      </w:r>
    </w:p>
    <w:p w:rsidR="00FD2914" w:rsidRPr="00441A44" w:rsidRDefault="00FD2914" w:rsidP="005B582F">
      <w:pPr>
        <w:widowControl w:val="0"/>
        <w:tabs>
          <w:tab w:val="right" w:leader="dot" w:pos="8280"/>
        </w:tabs>
        <w:ind w:left="180" w:firstLine="540"/>
        <w:jc w:val="both"/>
        <w:rPr>
          <w:rFonts w:ascii="Arial" w:hAnsi="Arial" w:cs="Arial"/>
          <w:sz w:val="18"/>
          <w:szCs w:val="18"/>
          <w:lang w:val="en"/>
        </w:rPr>
      </w:pPr>
      <w:r w:rsidRPr="00441A44">
        <w:rPr>
          <w:rFonts w:ascii="Arial" w:hAnsi="Arial" w:cs="Arial"/>
          <w:sz w:val="18"/>
          <w:szCs w:val="18"/>
          <w:lang w:val="en"/>
        </w:rPr>
        <w:t>First Entry of a dog</w:t>
      </w:r>
      <w:r w:rsidRPr="00441A44">
        <w:rPr>
          <w:rFonts w:ascii="Arial" w:hAnsi="Arial" w:cs="Arial"/>
          <w:sz w:val="18"/>
          <w:szCs w:val="18"/>
          <w:lang w:val="en"/>
        </w:rPr>
        <w:tab/>
        <w:t>$27 ($15 for Junior Handlers)</w:t>
      </w:r>
    </w:p>
    <w:p w:rsidR="00FD2914" w:rsidRPr="00441A44" w:rsidRDefault="00FD2914" w:rsidP="005B582F">
      <w:pPr>
        <w:widowControl w:val="0"/>
        <w:tabs>
          <w:tab w:val="right" w:leader="dot" w:pos="8280"/>
        </w:tabs>
        <w:ind w:left="180" w:firstLine="540"/>
        <w:jc w:val="both"/>
        <w:rPr>
          <w:rFonts w:ascii="Arial" w:hAnsi="Arial" w:cs="Arial"/>
          <w:sz w:val="18"/>
          <w:szCs w:val="18"/>
          <w:lang w:val="en"/>
        </w:rPr>
      </w:pPr>
      <w:r w:rsidRPr="00441A44">
        <w:rPr>
          <w:rFonts w:ascii="Arial" w:hAnsi="Arial" w:cs="Arial"/>
          <w:sz w:val="18"/>
          <w:szCs w:val="18"/>
          <w:lang w:val="en"/>
        </w:rPr>
        <w:t>Second Entry of the same dog in the same trial</w:t>
      </w:r>
      <w:r w:rsidRPr="00441A44">
        <w:rPr>
          <w:rFonts w:ascii="Arial" w:hAnsi="Arial" w:cs="Arial"/>
          <w:sz w:val="18"/>
          <w:szCs w:val="18"/>
          <w:lang w:val="en"/>
        </w:rPr>
        <w:tab/>
        <w:t>$22 ($15 for Junior Handlers)</w:t>
      </w:r>
    </w:p>
    <w:p w:rsidR="00FD2914" w:rsidRPr="00441A44" w:rsidRDefault="00FD2914" w:rsidP="005B582F">
      <w:pPr>
        <w:widowControl w:val="0"/>
        <w:tabs>
          <w:tab w:val="right" w:leader="dot" w:pos="8280"/>
        </w:tabs>
        <w:jc w:val="both"/>
        <w:rPr>
          <w:rFonts w:ascii="Arial" w:hAnsi="Arial" w:cs="Arial"/>
          <w:sz w:val="18"/>
          <w:szCs w:val="18"/>
          <w:lang w:val="en"/>
        </w:rPr>
      </w:pPr>
    </w:p>
    <w:p w:rsidR="00FD2914" w:rsidRPr="00441A44" w:rsidRDefault="00FD2914" w:rsidP="00441A44">
      <w:pPr>
        <w:widowControl w:val="0"/>
        <w:jc w:val="both"/>
        <w:rPr>
          <w:rFonts w:ascii="Arial" w:hAnsi="Arial" w:cs="Arial"/>
          <w:sz w:val="18"/>
          <w:szCs w:val="18"/>
          <w:lang w:val="en"/>
        </w:rPr>
      </w:pPr>
      <w:r w:rsidRPr="00441A44">
        <w:rPr>
          <w:rFonts w:ascii="Arial" w:hAnsi="Arial" w:cs="Arial"/>
          <w:sz w:val="18"/>
          <w:szCs w:val="18"/>
          <w:lang w:val="en"/>
        </w:rPr>
        <w:t xml:space="preserve">Entry fees include all applicable AKC event service and recording fees.  Please make the checks payable to “Star City Canine Training Club” and be careful when calculating entry fees.  Each trial is separate.  Entering the same dog in multiple classes on the same day requires a “First Entry” fee for each event.  </w:t>
      </w:r>
      <w:r w:rsidRPr="00441A44">
        <w:rPr>
          <w:rFonts w:ascii="Arial" w:hAnsi="Arial" w:cs="Arial"/>
          <w:b/>
          <w:bCs/>
          <w:sz w:val="18"/>
          <w:szCs w:val="18"/>
          <w:lang w:val="en"/>
        </w:rPr>
        <w:t>Please contact the Trial Secretary if you have questions.</w:t>
      </w:r>
    </w:p>
    <w:p w:rsidR="00FD2914" w:rsidRPr="00441A44" w:rsidRDefault="00FD2914" w:rsidP="00FD2914">
      <w:pPr>
        <w:jc w:val="both"/>
        <w:rPr>
          <w:rFonts w:ascii="Arial" w:hAnsi="Arial" w:cs="Arial"/>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sz w:val="18"/>
          <w:szCs w:val="18"/>
          <w:lang w:val="en"/>
        </w:rPr>
        <w:t>Please Pre-Pay If You Wish To Purchase A Catalog</w:t>
      </w:r>
      <w:r w:rsidRPr="00441A44">
        <w:rPr>
          <w:rFonts w:ascii="Arial" w:hAnsi="Arial" w:cs="Arial"/>
          <w:sz w:val="18"/>
          <w:szCs w:val="18"/>
          <w:lang w:val="en"/>
        </w:rPr>
        <w:t xml:space="preserve">.  The cost of a pre-paid catalog is $5, and you should check the box on the entry form and include payment of $5 per catalog with your entry fees.  A limited number of additional catalogs will be available the day of the trial at a cost of $8 each.  </w:t>
      </w:r>
    </w:p>
    <w:p w:rsidR="00FD2914" w:rsidRPr="00441A44" w:rsidRDefault="00FD2914" w:rsidP="00FD2914">
      <w:pPr>
        <w:jc w:val="both"/>
        <w:rPr>
          <w:rFonts w:ascii="Arial" w:hAnsi="Arial" w:cs="Arial"/>
          <w:sz w:val="18"/>
          <w:szCs w:val="18"/>
          <w:lang w:val="en"/>
        </w:rPr>
      </w:pPr>
    </w:p>
    <w:p w:rsidR="00FD2914" w:rsidRPr="00441A44" w:rsidRDefault="00FD2914" w:rsidP="00FD2914">
      <w:pPr>
        <w:widowControl w:val="0"/>
        <w:jc w:val="both"/>
        <w:rPr>
          <w:rFonts w:ascii="Arial" w:hAnsi="Arial" w:cs="Arial"/>
          <w:sz w:val="18"/>
          <w:szCs w:val="18"/>
          <w:lang w:val="en"/>
        </w:rPr>
      </w:pPr>
      <w:r w:rsidRPr="00441A44">
        <w:rPr>
          <w:rFonts w:ascii="Arial" w:hAnsi="Arial" w:cs="Arial"/>
          <w:b/>
          <w:sz w:val="18"/>
          <w:szCs w:val="18"/>
          <w:lang w:val="en"/>
        </w:rPr>
        <w:t xml:space="preserve">Please </w:t>
      </w:r>
      <w:proofErr w:type="gramStart"/>
      <w:r w:rsidRPr="00441A44">
        <w:rPr>
          <w:rFonts w:ascii="Arial" w:hAnsi="Arial" w:cs="Arial"/>
          <w:b/>
          <w:sz w:val="18"/>
          <w:szCs w:val="18"/>
          <w:lang w:val="en"/>
        </w:rPr>
        <w:t>Remember</w:t>
      </w:r>
      <w:proofErr w:type="gramEnd"/>
      <w:r w:rsidRPr="00441A44">
        <w:rPr>
          <w:rFonts w:ascii="Arial" w:hAnsi="Arial" w:cs="Arial"/>
          <w:sz w:val="18"/>
          <w:szCs w:val="18"/>
          <w:lang w:val="en"/>
        </w:rPr>
        <w:t xml:space="preserve"> to include the dog’s jump height when entering Advanced, Excellent, or Master classes in the Rally Trials.  The running order for these classes will be as follows:</w:t>
      </w:r>
    </w:p>
    <w:p w:rsidR="00576AEB" w:rsidRDefault="00576AEB" w:rsidP="00FD2914">
      <w:pPr>
        <w:widowControl w:val="0"/>
        <w:jc w:val="both"/>
        <w:rPr>
          <w:rFonts w:ascii="Arial" w:hAnsi="Arial" w:cs="Arial"/>
          <w:sz w:val="18"/>
          <w:szCs w:val="18"/>
          <w:lang w:val="en"/>
        </w:rPr>
      </w:pPr>
    </w:p>
    <w:p w:rsidR="00441A44" w:rsidRPr="00441A44" w:rsidRDefault="00441A44" w:rsidP="00FD2914">
      <w:pPr>
        <w:widowControl w:val="0"/>
        <w:jc w:val="both"/>
        <w:rPr>
          <w:rFonts w:ascii="Arial" w:hAnsi="Arial" w:cs="Arial"/>
          <w:b/>
          <w:sz w:val="18"/>
          <w:szCs w:val="18"/>
          <w:u w:val="single"/>
          <w:lang w:val="en"/>
        </w:rPr>
      </w:pPr>
      <w:r w:rsidRPr="00441A44">
        <w:rPr>
          <w:rFonts w:ascii="Arial" w:hAnsi="Arial" w:cs="Arial"/>
          <w:sz w:val="18"/>
          <w:szCs w:val="18"/>
          <w:lang w:val="en"/>
        </w:rPr>
        <w:tab/>
      </w:r>
      <w:r w:rsidRPr="00441A44">
        <w:rPr>
          <w:rFonts w:ascii="Arial" w:hAnsi="Arial" w:cs="Arial"/>
          <w:b/>
          <w:sz w:val="18"/>
          <w:szCs w:val="18"/>
          <w:u w:val="single"/>
          <w:lang w:val="en"/>
        </w:rPr>
        <w:t>Date</w:t>
      </w:r>
      <w:r w:rsidRPr="00441A44">
        <w:rPr>
          <w:rFonts w:ascii="Arial" w:hAnsi="Arial" w:cs="Arial"/>
          <w:b/>
          <w:sz w:val="18"/>
          <w:szCs w:val="18"/>
          <w:u w:val="single"/>
          <w:lang w:val="en"/>
        </w:rPr>
        <w:tab/>
      </w:r>
      <w:r w:rsidRPr="00441A44">
        <w:rPr>
          <w:rFonts w:ascii="Arial" w:hAnsi="Arial" w:cs="Arial"/>
          <w:b/>
          <w:sz w:val="18"/>
          <w:szCs w:val="18"/>
          <w:u w:val="single"/>
          <w:lang w:val="en"/>
        </w:rPr>
        <w:tab/>
      </w:r>
      <w:r w:rsidRPr="00441A44">
        <w:rPr>
          <w:rFonts w:ascii="Arial" w:hAnsi="Arial" w:cs="Arial"/>
          <w:b/>
          <w:sz w:val="18"/>
          <w:szCs w:val="18"/>
          <w:u w:val="single"/>
          <w:lang w:val="en"/>
        </w:rPr>
        <w:tab/>
      </w:r>
      <w:r w:rsidRPr="00441A44">
        <w:rPr>
          <w:rFonts w:ascii="Arial" w:hAnsi="Arial" w:cs="Arial"/>
          <w:b/>
          <w:sz w:val="18"/>
          <w:szCs w:val="18"/>
          <w:u w:val="single"/>
          <w:lang w:val="en"/>
        </w:rPr>
        <w:tab/>
        <w:t>Rally</w:t>
      </w:r>
      <w:r w:rsidR="008402BF">
        <w:rPr>
          <w:rFonts w:ascii="Arial" w:hAnsi="Arial" w:cs="Arial"/>
          <w:b/>
          <w:sz w:val="18"/>
          <w:szCs w:val="18"/>
          <w:u w:val="single"/>
          <w:lang w:val="en"/>
        </w:rPr>
        <w:tab/>
      </w:r>
      <w:r w:rsidR="008402BF">
        <w:rPr>
          <w:rFonts w:ascii="Arial" w:hAnsi="Arial" w:cs="Arial"/>
          <w:b/>
          <w:sz w:val="18"/>
          <w:szCs w:val="18"/>
          <w:u w:val="single"/>
          <w:lang w:val="en"/>
        </w:rPr>
        <w:tab/>
      </w:r>
      <w:r w:rsidR="008402BF">
        <w:rPr>
          <w:rFonts w:ascii="Arial" w:hAnsi="Arial" w:cs="Arial"/>
          <w:b/>
          <w:sz w:val="18"/>
          <w:szCs w:val="18"/>
          <w:u w:val="single"/>
          <w:lang w:val="en"/>
        </w:rPr>
        <w:tab/>
      </w:r>
      <w:r w:rsidR="008402BF">
        <w:rPr>
          <w:rFonts w:ascii="Arial" w:hAnsi="Arial" w:cs="Arial"/>
          <w:b/>
          <w:sz w:val="18"/>
          <w:szCs w:val="18"/>
          <w:u w:val="single"/>
          <w:lang w:val="en"/>
        </w:rPr>
        <w:tab/>
      </w:r>
      <w:r w:rsidR="008402BF">
        <w:rPr>
          <w:rFonts w:ascii="Arial" w:hAnsi="Arial" w:cs="Arial"/>
          <w:b/>
          <w:sz w:val="18"/>
          <w:szCs w:val="18"/>
          <w:u w:val="single"/>
          <w:lang w:val="en"/>
        </w:rPr>
        <w:tab/>
      </w:r>
      <w:r w:rsidR="008402BF">
        <w:rPr>
          <w:rFonts w:ascii="Arial" w:hAnsi="Arial" w:cs="Arial"/>
          <w:b/>
          <w:sz w:val="18"/>
          <w:szCs w:val="18"/>
          <w:u w:val="single"/>
          <w:lang w:val="en"/>
        </w:rPr>
        <w:tab/>
      </w:r>
    </w:p>
    <w:p w:rsidR="00441A44" w:rsidRPr="00441A44" w:rsidRDefault="00D72B69" w:rsidP="00FD2914">
      <w:pPr>
        <w:widowControl w:val="0"/>
        <w:jc w:val="both"/>
        <w:rPr>
          <w:rFonts w:ascii="Arial" w:hAnsi="Arial" w:cs="Arial"/>
          <w:sz w:val="18"/>
          <w:szCs w:val="18"/>
          <w:lang w:val="en"/>
        </w:rPr>
      </w:pPr>
      <w:r>
        <w:rPr>
          <w:rFonts w:ascii="Arial" w:hAnsi="Arial" w:cs="Arial"/>
          <w:sz w:val="18"/>
          <w:szCs w:val="18"/>
          <w:lang w:val="en"/>
        </w:rPr>
        <w:tab/>
        <w:t>Friday, March 8, 2024</w:t>
      </w:r>
      <w:r w:rsidR="00441A44" w:rsidRPr="00441A44">
        <w:rPr>
          <w:rFonts w:ascii="Arial" w:hAnsi="Arial" w:cs="Arial"/>
          <w:sz w:val="18"/>
          <w:szCs w:val="18"/>
          <w:lang w:val="en"/>
        </w:rPr>
        <w:tab/>
      </w:r>
      <w:r w:rsidR="00441A44" w:rsidRPr="00441A44">
        <w:rPr>
          <w:rFonts w:ascii="Arial" w:hAnsi="Arial" w:cs="Arial"/>
          <w:sz w:val="18"/>
          <w:szCs w:val="18"/>
          <w:lang w:val="en"/>
        </w:rPr>
        <w:tab/>
        <w:t>Small-to-Tall, beginning with dogs jumping 4 inches</w:t>
      </w:r>
    </w:p>
    <w:p w:rsidR="00FD2914" w:rsidRDefault="00D72B69" w:rsidP="00441A44">
      <w:pPr>
        <w:widowControl w:val="0"/>
        <w:jc w:val="both"/>
        <w:rPr>
          <w:rFonts w:ascii="Arial" w:hAnsi="Arial" w:cs="Arial"/>
          <w:sz w:val="18"/>
          <w:szCs w:val="18"/>
          <w:lang w:val="en"/>
        </w:rPr>
      </w:pPr>
      <w:r>
        <w:rPr>
          <w:rFonts w:ascii="Arial" w:hAnsi="Arial" w:cs="Arial"/>
          <w:sz w:val="18"/>
          <w:szCs w:val="18"/>
          <w:lang w:val="en"/>
        </w:rPr>
        <w:tab/>
        <w:t>Saturday, March 9</w:t>
      </w:r>
      <w:r w:rsidR="00C24A30">
        <w:rPr>
          <w:rFonts w:ascii="Arial" w:hAnsi="Arial" w:cs="Arial"/>
          <w:sz w:val="18"/>
          <w:szCs w:val="18"/>
          <w:lang w:val="en"/>
        </w:rPr>
        <w:t>, 202</w:t>
      </w:r>
      <w:r>
        <w:rPr>
          <w:rFonts w:ascii="Arial" w:hAnsi="Arial" w:cs="Arial"/>
          <w:sz w:val="18"/>
          <w:szCs w:val="18"/>
          <w:lang w:val="en"/>
        </w:rPr>
        <w:t>4</w:t>
      </w:r>
      <w:r w:rsidR="00441A44" w:rsidRPr="00441A44">
        <w:rPr>
          <w:rFonts w:ascii="Arial" w:hAnsi="Arial" w:cs="Arial"/>
          <w:sz w:val="18"/>
          <w:szCs w:val="18"/>
          <w:lang w:val="en"/>
        </w:rPr>
        <w:tab/>
      </w:r>
      <w:r w:rsidR="00441A44">
        <w:rPr>
          <w:rFonts w:ascii="Arial" w:hAnsi="Arial" w:cs="Arial"/>
          <w:sz w:val="18"/>
          <w:szCs w:val="18"/>
          <w:lang w:val="en"/>
        </w:rPr>
        <w:tab/>
      </w:r>
      <w:r w:rsidR="00441A44" w:rsidRPr="00441A44">
        <w:rPr>
          <w:rFonts w:ascii="Arial" w:hAnsi="Arial" w:cs="Arial"/>
          <w:sz w:val="18"/>
          <w:szCs w:val="18"/>
          <w:lang w:val="en"/>
        </w:rPr>
        <w:t>Small-to-Tall, beginning with dogs jumping 4 inches</w:t>
      </w:r>
    </w:p>
    <w:p w:rsidR="00441A44" w:rsidRPr="00441A44" w:rsidRDefault="00441A44" w:rsidP="00441A44">
      <w:pPr>
        <w:widowControl w:val="0"/>
        <w:jc w:val="both"/>
        <w:rPr>
          <w:rFonts w:ascii="Arial" w:hAnsi="Arial" w:cs="Arial"/>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bCs/>
          <w:sz w:val="18"/>
          <w:szCs w:val="18"/>
          <w:lang w:val="en"/>
        </w:rPr>
        <w:t>Entries Will Not Be Accepted Without Fees.</w:t>
      </w:r>
      <w:r w:rsidRPr="00441A44">
        <w:rPr>
          <w:rFonts w:ascii="Arial" w:hAnsi="Arial" w:cs="Arial"/>
          <w:sz w:val="18"/>
          <w:szCs w:val="18"/>
          <w:lang w:val="en"/>
        </w:rPr>
        <w:t xml:space="preserve">  Entry fees will not be refunded in the event that a dog is absent, disqualified, excused by Veterinarian or Judge or barred from competition by action of the Show Committee, except for bitches who come into season after the closing date, for whom Star City will refund the applicable entry less $3 per run, per day.  Exhibitors must provide a veterinarian’s certificate to the Trial Secretary no later than thirty (30) minutes prior to the start of the first class of the day of the trial.</w:t>
      </w:r>
    </w:p>
    <w:p w:rsidR="00FD2914" w:rsidRPr="00441A44" w:rsidRDefault="00FD2914" w:rsidP="00FD2914">
      <w:pPr>
        <w:widowControl w:val="0"/>
        <w:jc w:val="both"/>
        <w:rPr>
          <w:rFonts w:ascii="Arial" w:hAnsi="Arial" w:cs="Arial"/>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sz w:val="18"/>
          <w:szCs w:val="18"/>
          <w:lang w:val="en"/>
        </w:rPr>
        <w:t>A Preliminary Confirmation</w:t>
      </w:r>
      <w:r w:rsidRPr="00441A44">
        <w:rPr>
          <w:rFonts w:ascii="Arial" w:hAnsi="Arial" w:cs="Arial"/>
          <w:sz w:val="18"/>
          <w:szCs w:val="18"/>
          <w:lang w:val="en"/>
        </w:rPr>
        <w:t xml:space="preserve"> of the receipt of an entry will be made as soon as practicable if an exhibitor legibly includes an active e-mail address on the completed entry form.  A final confirmation of an entry and the judging schedule will be forwarded to each exhibitor after the closing date.  If you have not received a final confirmation within four days of the trial date, please contact the Trial Secretary.  The final confirmation and judging schedule will be sent by e-mail unless the exhibitor does not have an active e-mail account or unless the exhibitor specifically requests otherwise, in which case the final confirmation and judging schedule will be sent by US mail.</w:t>
      </w:r>
    </w:p>
    <w:p w:rsidR="00FD2914" w:rsidRPr="00441A44" w:rsidRDefault="00FD2914" w:rsidP="00FD2914">
      <w:pPr>
        <w:jc w:val="both"/>
        <w:rPr>
          <w:rFonts w:ascii="Arial" w:hAnsi="Arial" w:cs="Arial"/>
          <w:sz w:val="18"/>
          <w:szCs w:val="18"/>
          <w:lang w:val="en"/>
        </w:rPr>
      </w:pPr>
    </w:p>
    <w:p w:rsidR="00FD2914" w:rsidRPr="00441A44" w:rsidRDefault="0049358D" w:rsidP="00FD2914">
      <w:pPr>
        <w:jc w:val="both"/>
        <w:rPr>
          <w:rFonts w:ascii="Arial" w:hAnsi="Arial" w:cs="Arial"/>
          <w:sz w:val="18"/>
          <w:szCs w:val="18"/>
          <w:lang w:val="en"/>
        </w:rPr>
      </w:pPr>
      <w:r>
        <w:rPr>
          <w:rFonts w:ascii="Arial" w:hAnsi="Arial" w:cs="Arial"/>
          <w:b/>
          <w:sz w:val="18"/>
          <w:szCs w:val="18"/>
          <w:lang w:val="en"/>
        </w:rPr>
        <w:t>Entries Must Be Submitted on a</w:t>
      </w:r>
      <w:r w:rsidR="00FD2914" w:rsidRPr="00441A44">
        <w:rPr>
          <w:rFonts w:ascii="Arial" w:hAnsi="Arial" w:cs="Arial"/>
          <w:b/>
          <w:sz w:val="18"/>
          <w:szCs w:val="18"/>
          <w:lang w:val="en"/>
        </w:rPr>
        <w:t xml:space="preserve">n Official American Kennel Club </w:t>
      </w:r>
      <w:proofErr w:type="gramStart"/>
      <w:r w:rsidR="00FD2914" w:rsidRPr="00441A44">
        <w:rPr>
          <w:rFonts w:ascii="Arial" w:hAnsi="Arial" w:cs="Arial"/>
          <w:b/>
          <w:sz w:val="18"/>
          <w:szCs w:val="18"/>
          <w:lang w:val="en"/>
        </w:rPr>
        <w:t>Form</w:t>
      </w:r>
      <w:r w:rsidR="00FD2914" w:rsidRPr="00441A44">
        <w:rPr>
          <w:rFonts w:ascii="Arial" w:hAnsi="Arial" w:cs="Arial"/>
          <w:sz w:val="18"/>
          <w:szCs w:val="18"/>
          <w:lang w:val="en"/>
        </w:rPr>
        <w:t>,</w:t>
      </w:r>
      <w:proofErr w:type="gramEnd"/>
      <w:r w:rsidR="00FD2914" w:rsidRPr="00441A44">
        <w:rPr>
          <w:rFonts w:ascii="Arial" w:hAnsi="Arial" w:cs="Arial"/>
          <w:sz w:val="18"/>
          <w:szCs w:val="18"/>
          <w:lang w:val="en"/>
        </w:rPr>
        <w:t xml:space="preserve"> signed by the owner or authorized agent.  Entries not on an official AKC entry form and photocopies of entry forms without the agreement and rules on the reverse side of the official AKC entry forms are not acceptable.  Unsigned entry forms, as well as entry forms that are delivered by e-mail of facsimile transmission, will not be accepted.  </w:t>
      </w:r>
    </w:p>
    <w:p w:rsidR="00FD2914" w:rsidRPr="00441A44" w:rsidRDefault="00FD2914" w:rsidP="00FD2914">
      <w:pPr>
        <w:jc w:val="both"/>
        <w:rPr>
          <w:rFonts w:ascii="Arial" w:hAnsi="Arial" w:cs="Arial"/>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sz w:val="18"/>
          <w:szCs w:val="18"/>
          <w:lang w:val="en"/>
        </w:rPr>
        <w:t>No Entry</w:t>
      </w:r>
      <w:r w:rsidRPr="00441A44">
        <w:rPr>
          <w:rFonts w:ascii="Arial" w:hAnsi="Arial" w:cs="Arial"/>
          <w:sz w:val="18"/>
          <w:szCs w:val="18"/>
          <w:lang w:val="en"/>
        </w:rPr>
        <w:t xml:space="preserve"> shall be made and no entry shall be accepted which specifies any conditions as to its acceptance.  Checks with conditions or limits (including postdating) will not be accepted.  Returned checks do not constitute a valid entry fee. The Trial Secretary will add a collection fee of $25 to the amount of each returned check.  Entries cannot be accepted, cancelled, altered, or substituted after entries have closed.</w:t>
      </w:r>
    </w:p>
    <w:p w:rsidR="0049358D" w:rsidRDefault="0049358D" w:rsidP="00162EF8">
      <w:pPr>
        <w:rPr>
          <w:rFonts w:ascii="Arial" w:hAnsi="Arial" w:cs="Arial"/>
          <w:b/>
          <w:bCs/>
          <w:sz w:val="18"/>
          <w:szCs w:val="18"/>
          <w:lang w:val="en"/>
        </w:rPr>
      </w:pPr>
    </w:p>
    <w:p w:rsidR="00FD2914" w:rsidRPr="00441A44" w:rsidRDefault="00FD2914" w:rsidP="00162EF8">
      <w:pPr>
        <w:rPr>
          <w:rFonts w:ascii="Arial" w:hAnsi="Arial" w:cs="Arial"/>
          <w:sz w:val="18"/>
          <w:szCs w:val="18"/>
        </w:rPr>
      </w:pPr>
      <w:r w:rsidRPr="00441A44">
        <w:rPr>
          <w:rFonts w:ascii="Arial" w:hAnsi="Arial" w:cs="Arial"/>
          <w:b/>
          <w:bCs/>
          <w:sz w:val="18"/>
          <w:szCs w:val="18"/>
          <w:lang w:val="en"/>
        </w:rPr>
        <w:t xml:space="preserve">Owners Are Responsible </w:t>
      </w:r>
      <w:r w:rsidRPr="00441A44">
        <w:rPr>
          <w:rFonts w:ascii="Arial" w:hAnsi="Arial" w:cs="Arial"/>
          <w:sz w:val="18"/>
          <w:szCs w:val="18"/>
          <w:lang w:val="en"/>
        </w:rPr>
        <w:t xml:space="preserve">for errors in making out entry forms, whoever makes such errors, and no entry fee will be refunded in the event of such an error or cancellation of entries after the closing date. </w:t>
      </w:r>
    </w:p>
    <w:p w:rsidR="00FD2914" w:rsidRPr="00441A44" w:rsidRDefault="00FD2914" w:rsidP="00FD2914">
      <w:pPr>
        <w:keepNext/>
        <w:keepLines/>
        <w:widowControl w:val="0"/>
        <w:jc w:val="both"/>
        <w:rPr>
          <w:rFonts w:ascii="Arial" w:hAnsi="Arial" w:cs="Arial"/>
          <w:sz w:val="18"/>
          <w:szCs w:val="18"/>
          <w:lang w:val="en"/>
        </w:rPr>
      </w:pPr>
    </w:p>
    <w:p w:rsidR="00FD2914" w:rsidRPr="00441A44" w:rsidRDefault="00FD2914" w:rsidP="00FD2914">
      <w:pPr>
        <w:widowControl w:val="0"/>
        <w:jc w:val="both"/>
        <w:rPr>
          <w:rFonts w:ascii="Arial" w:hAnsi="Arial" w:cs="Arial"/>
          <w:sz w:val="18"/>
          <w:szCs w:val="18"/>
          <w:lang w:val="en"/>
        </w:rPr>
      </w:pPr>
      <w:r w:rsidRPr="00441A44">
        <w:rPr>
          <w:rFonts w:ascii="Arial" w:hAnsi="Arial" w:cs="Arial"/>
          <w:b/>
          <w:bCs/>
          <w:sz w:val="18"/>
          <w:szCs w:val="18"/>
          <w:lang w:val="en"/>
        </w:rPr>
        <w:t xml:space="preserve">If Because </w:t>
      </w:r>
      <w:r w:rsidRPr="00441A44">
        <w:rPr>
          <w:rFonts w:ascii="Arial" w:hAnsi="Arial" w:cs="Arial"/>
          <w:sz w:val="18"/>
          <w:szCs w:val="18"/>
          <w:lang w:val="en"/>
        </w:rPr>
        <w:t>of riot, wars, civil disturbances, extreme weather conditions, national emergencies, health emergencies, or other acts beyond the control of SCCTC, it is not possible, in the sole judgment of the Show Committee, to open or complete the trial, no refund of entry fees will be made.  Extreme weather conditions, such as snow storms, ice, hurricanes, lightning, extreme heat, extreme cold, heavy rains, or other conditions that may affect the health and safety of the dogs, exhibitors and spectators, including the condition of the facilities or grounds and/or ingress and egress from the grounds, may be considered by the Show Committee in making any determination to open or complete the trial.</w:t>
      </w:r>
    </w:p>
    <w:p w:rsidR="00FD2914" w:rsidRPr="00441A44" w:rsidRDefault="00FD2914" w:rsidP="00FD2914">
      <w:pPr>
        <w:jc w:val="both"/>
        <w:rPr>
          <w:rFonts w:ascii="Arial" w:hAnsi="Arial" w:cs="Arial"/>
          <w:sz w:val="18"/>
          <w:szCs w:val="18"/>
          <w:lang w:val="en"/>
        </w:rPr>
      </w:pPr>
    </w:p>
    <w:p w:rsidR="00FD2914" w:rsidRPr="00441A44" w:rsidRDefault="00FD2914" w:rsidP="00FD2914">
      <w:pPr>
        <w:keepNext/>
        <w:keepLines/>
        <w:jc w:val="both"/>
        <w:rPr>
          <w:rFonts w:ascii="Arial" w:hAnsi="Arial" w:cs="Arial"/>
          <w:bCs/>
          <w:sz w:val="18"/>
          <w:szCs w:val="18"/>
          <w:lang w:val="en"/>
        </w:rPr>
      </w:pPr>
      <w:r w:rsidRPr="00441A44">
        <w:rPr>
          <w:rFonts w:ascii="Arial" w:hAnsi="Arial" w:cs="Arial"/>
          <w:b/>
          <w:bCs/>
          <w:sz w:val="18"/>
          <w:szCs w:val="18"/>
          <w:lang w:val="en"/>
        </w:rPr>
        <w:lastRenderedPageBreak/>
        <w:t>SCCTC Reserves the Right</w:t>
      </w:r>
      <w:r w:rsidRPr="00441A44">
        <w:rPr>
          <w:rFonts w:ascii="Arial" w:hAnsi="Arial" w:cs="Arial"/>
          <w:bCs/>
          <w:sz w:val="18"/>
          <w:szCs w:val="18"/>
          <w:lang w:val="en"/>
        </w:rPr>
        <w:t xml:space="preserve"> to decline entries for cause and may remove any dog for cause.</w:t>
      </w:r>
    </w:p>
    <w:p w:rsidR="00FD2914" w:rsidRPr="00441A44" w:rsidRDefault="00FD2914" w:rsidP="00FD2914">
      <w:pPr>
        <w:keepNext/>
        <w:keepLines/>
        <w:jc w:val="both"/>
        <w:rPr>
          <w:rFonts w:ascii="Arial" w:hAnsi="Arial" w:cs="Arial"/>
          <w:bCs/>
          <w:sz w:val="18"/>
          <w:szCs w:val="18"/>
          <w:lang w:val="en"/>
        </w:rPr>
      </w:pPr>
    </w:p>
    <w:p w:rsidR="00FD2914" w:rsidRPr="00441A44" w:rsidRDefault="00FD2914" w:rsidP="00FD2914">
      <w:pPr>
        <w:keepNext/>
        <w:keepLines/>
        <w:jc w:val="both"/>
        <w:rPr>
          <w:rFonts w:ascii="Arial" w:hAnsi="Arial" w:cs="Arial"/>
          <w:bCs/>
          <w:sz w:val="18"/>
          <w:szCs w:val="18"/>
          <w:lang w:val="en"/>
        </w:rPr>
      </w:pPr>
      <w:r w:rsidRPr="00441A44">
        <w:rPr>
          <w:rFonts w:ascii="Arial" w:hAnsi="Arial" w:cs="Arial"/>
          <w:b/>
          <w:bCs/>
          <w:sz w:val="18"/>
          <w:szCs w:val="18"/>
          <w:lang w:val="en"/>
        </w:rPr>
        <w:t>SCCTC Will Allow</w:t>
      </w:r>
      <w:r w:rsidRPr="00441A44">
        <w:rPr>
          <w:rFonts w:ascii="Arial" w:hAnsi="Arial" w:cs="Arial"/>
          <w:bCs/>
          <w:sz w:val="18"/>
          <w:szCs w:val="18"/>
          <w:lang w:val="en"/>
        </w:rPr>
        <w:t xml:space="preserve"> the trial secretary to enter dogs owned or co-owned by the secretary in the rally trial and will allow the secretary to handle dogs in the rally trial.  In addition, dogs owned or co-owned by any member of the trial secretary’s household may be entered in the rally trial.</w:t>
      </w:r>
    </w:p>
    <w:p w:rsidR="00FD2914" w:rsidRPr="00441A44" w:rsidRDefault="00FD2914" w:rsidP="00FD2914">
      <w:pPr>
        <w:jc w:val="both"/>
        <w:rPr>
          <w:rFonts w:ascii="Arial" w:hAnsi="Arial" w:cs="Arial"/>
          <w:bCs/>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bCs/>
          <w:sz w:val="18"/>
          <w:szCs w:val="18"/>
          <w:lang w:val="en"/>
        </w:rPr>
        <w:t>The Trial</w:t>
      </w:r>
      <w:r w:rsidRPr="00441A44">
        <w:rPr>
          <w:rFonts w:ascii="Arial" w:hAnsi="Arial" w:cs="Arial"/>
          <w:sz w:val="18"/>
          <w:szCs w:val="18"/>
          <w:lang w:val="en"/>
        </w:rPr>
        <w:t xml:space="preserve"> </w:t>
      </w:r>
      <w:r w:rsidRPr="00441A44">
        <w:rPr>
          <w:rFonts w:ascii="Arial" w:hAnsi="Arial" w:cs="Arial"/>
          <w:b/>
          <w:sz w:val="18"/>
          <w:szCs w:val="18"/>
          <w:lang w:val="en"/>
        </w:rPr>
        <w:t>Site</w:t>
      </w:r>
      <w:r w:rsidRPr="00441A44">
        <w:rPr>
          <w:rFonts w:ascii="Arial" w:hAnsi="Arial" w:cs="Arial"/>
          <w:sz w:val="18"/>
          <w:szCs w:val="18"/>
          <w:lang w:val="en"/>
        </w:rPr>
        <w:t xml:space="preserve"> will be open from 3:00 PM on Friday for rally exhibitors.  The building will not be available prior to 3:00 PM as the club will still be setting up rings and preparing for the trial.  On Saturday, the site will be available at 8:00 AM.  The site will remain open each day until one hour after the conclusion of judging.  </w:t>
      </w:r>
    </w:p>
    <w:p w:rsidR="00FD2914" w:rsidRPr="00441A44" w:rsidRDefault="00FD2914" w:rsidP="00FD2914">
      <w:pPr>
        <w:jc w:val="both"/>
        <w:rPr>
          <w:rFonts w:ascii="Arial" w:hAnsi="Arial" w:cs="Arial"/>
          <w:sz w:val="18"/>
          <w:szCs w:val="18"/>
          <w:lang w:val="en"/>
        </w:rPr>
      </w:pPr>
    </w:p>
    <w:p w:rsidR="0049358D" w:rsidRPr="00441A44" w:rsidRDefault="00FD2914" w:rsidP="00FD2914">
      <w:pPr>
        <w:jc w:val="both"/>
        <w:rPr>
          <w:rFonts w:ascii="Arial" w:hAnsi="Arial" w:cs="Arial"/>
          <w:sz w:val="18"/>
          <w:szCs w:val="18"/>
          <w:lang w:val="en"/>
        </w:rPr>
      </w:pPr>
      <w:r w:rsidRPr="00441A44">
        <w:rPr>
          <w:rFonts w:ascii="Arial" w:hAnsi="Arial" w:cs="Arial"/>
          <w:b/>
          <w:sz w:val="18"/>
          <w:szCs w:val="18"/>
          <w:lang w:val="en"/>
        </w:rPr>
        <w:t xml:space="preserve">Judging </w:t>
      </w:r>
      <w:r w:rsidRPr="00441A44">
        <w:rPr>
          <w:rFonts w:ascii="Arial" w:hAnsi="Arial" w:cs="Arial"/>
          <w:sz w:val="18"/>
          <w:szCs w:val="18"/>
          <w:lang w:val="en"/>
        </w:rPr>
        <w:t>is expected to start at approximately the following times:</w:t>
      </w:r>
    </w:p>
    <w:p w:rsidR="00576AEB" w:rsidRDefault="00576AEB" w:rsidP="00FD2914">
      <w:pPr>
        <w:jc w:val="both"/>
        <w:rPr>
          <w:rFonts w:ascii="Arial" w:hAnsi="Arial" w:cs="Arial"/>
          <w:sz w:val="18"/>
          <w:szCs w:val="18"/>
          <w:lang w:val="en"/>
        </w:rPr>
      </w:pPr>
    </w:p>
    <w:p w:rsidR="00441A44" w:rsidRPr="00441A44" w:rsidRDefault="0049358D" w:rsidP="00FD2914">
      <w:pPr>
        <w:jc w:val="both"/>
        <w:rPr>
          <w:rFonts w:ascii="Arial" w:hAnsi="Arial" w:cs="Arial"/>
          <w:b/>
          <w:sz w:val="18"/>
          <w:szCs w:val="18"/>
          <w:u w:val="single"/>
          <w:lang w:val="en"/>
        </w:rPr>
      </w:pP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sidR="00441A44" w:rsidRPr="00441A44">
        <w:rPr>
          <w:rFonts w:ascii="Arial" w:hAnsi="Arial" w:cs="Arial"/>
          <w:b/>
          <w:sz w:val="18"/>
          <w:szCs w:val="18"/>
          <w:u w:val="single"/>
          <w:lang w:val="en"/>
        </w:rPr>
        <w:t>Date</w:t>
      </w:r>
      <w:r w:rsidR="00441A44" w:rsidRPr="00441A44">
        <w:rPr>
          <w:rFonts w:ascii="Arial" w:hAnsi="Arial" w:cs="Arial"/>
          <w:b/>
          <w:sz w:val="18"/>
          <w:szCs w:val="18"/>
          <w:u w:val="single"/>
          <w:lang w:val="en"/>
        </w:rPr>
        <w:tab/>
      </w:r>
      <w:r w:rsidR="00441A44" w:rsidRPr="00441A44">
        <w:rPr>
          <w:rFonts w:ascii="Arial" w:hAnsi="Arial" w:cs="Arial"/>
          <w:b/>
          <w:sz w:val="18"/>
          <w:szCs w:val="18"/>
          <w:u w:val="single"/>
          <w:lang w:val="en"/>
        </w:rPr>
        <w:tab/>
      </w:r>
      <w:r w:rsidR="00441A44" w:rsidRPr="00441A44">
        <w:rPr>
          <w:rFonts w:ascii="Arial" w:hAnsi="Arial" w:cs="Arial"/>
          <w:b/>
          <w:sz w:val="18"/>
          <w:szCs w:val="18"/>
          <w:u w:val="single"/>
          <w:lang w:val="en"/>
        </w:rPr>
        <w:tab/>
      </w:r>
      <w:r w:rsidR="00441A44" w:rsidRPr="00441A44">
        <w:rPr>
          <w:rFonts w:ascii="Arial" w:hAnsi="Arial" w:cs="Arial"/>
          <w:b/>
          <w:sz w:val="18"/>
          <w:szCs w:val="18"/>
          <w:u w:val="single"/>
          <w:lang w:val="en"/>
        </w:rPr>
        <w:tab/>
      </w:r>
      <w:r w:rsidR="00441A44" w:rsidRPr="00441A44">
        <w:rPr>
          <w:rFonts w:ascii="Arial" w:hAnsi="Arial" w:cs="Arial"/>
          <w:b/>
          <w:sz w:val="18"/>
          <w:szCs w:val="18"/>
          <w:u w:val="single"/>
          <w:lang w:val="en"/>
        </w:rPr>
        <w:tab/>
        <w:t>Time</w:t>
      </w:r>
      <w:r w:rsidR="00441A44" w:rsidRPr="00441A44">
        <w:rPr>
          <w:rFonts w:ascii="Arial" w:hAnsi="Arial" w:cs="Arial"/>
          <w:b/>
          <w:sz w:val="18"/>
          <w:szCs w:val="18"/>
          <w:u w:val="single"/>
          <w:lang w:val="en"/>
        </w:rPr>
        <w:tab/>
      </w:r>
    </w:p>
    <w:p w:rsidR="00441A44" w:rsidRPr="00441A44" w:rsidRDefault="0049358D" w:rsidP="00FD2914">
      <w:pPr>
        <w:jc w:val="both"/>
        <w:rPr>
          <w:rFonts w:ascii="Arial" w:hAnsi="Arial" w:cs="Arial"/>
          <w:sz w:val="18"/>
          <w:szCs w:val="18"/>
          <w:lang w:val="en"/>
        </w:rPr>
      </w:pPr>
      <w:r>
        <w:rPr>
          <w:rFonts w:ascii="Arial" w:hAnsi="Arial" w:cs="Arial"/>
          <w:sz w:val="18"/>
          <w:szCs w:val="18"/>
          <w:lang w:val="en"/>
        </w:rPr>
        <w:tab/>
      </w:r>
      <w:r w:rsidR="00441A44" w:rsidRPr="00441A44">
        <w:rPr>
          <w:rFonts w:ascii="Arial" w:hAnsi="Arial" w:cs="Arial"/>
          <w:sz w:val="18"/>
          <w:szCs w:val="18"/>
          <w:lang w:val="en"/>
        </w:rPr>
        <w:tab/>
      </w:r>
      <w:r w:rsidR="005B582F">
        <w:rPr>
          <w:rFonts w:ascii="Arial" w:hAnsi="Arial" w:cs="Arial"/>
          <w:sz w:val="18"/>
          <w:szCs w:val="18"/>
          <w:lang w:val="en"/>
        </w:rPr>
        <w:tab/>
      </w:r>
      <w:r w:rsidR="00D72B69">
        <w:rPr>
          <w:rFonts w:ascii="Arial" w:hAnsi="Arial" w:cs="Arial"/>
          <w:sz w:val="18"/>
          <w:szCs w:val="18"/>
          <w:lang w:val="en"/>
        </w:rPr>
        <w:t>Friday, March 8</w:t>
      </w:r>
      <w:r w:rsidR="00C24A30">
        <w:rPr>
          <w:rFonts w:ascii="Arial" w:hAnsi="Arial" w:cs="Arial"/>
          <w:sz w:val="18"/>
          <w:szCs w:val="18"/>
          <w:lang w:val="en"/>
        </w:rPr>
        <w:t>, 202</w:t>
      </w:r>
      <w:r w:rsidR="00D72B69">
        <w:rPr>
          <w:rFonts w:ascii="Arial" w:hAnsi="Arial" w:cs="Arial"/>
          <w:sz w:val="18"/>
          <w:szCs w:val="18"/>
          <w:lang w:val="en"/>
        </w:rPr>
        <w:t>4</w:t>
      </w:r>
      <w:r w:rsidR="00441A44" w:rsidRPr="00441A44">
        <w:rPr>
          <w:rFonts w:ascii="Arial" w:hAnsi="Arial" w:cs="Arial"/>
          <w:sz w:val="18"/>
          <w:szCs w:val="18"/>
          <w:lang w:val="en"/>
        </w:rPr>
        <w:tab/>
      </w:r>
      <w:r w:rsidR="00441A44" w:rsidRPr="00441A44">
        <w:rPr>
          <w:rFonts w:ascii="Arial" w:hAnsi="Arial" w:cs="Arial"/>
          <w:sz w:val="18"/>
          <w:szCs w:val="18"/>
          <w:lang w:val="en"/>
        </w:rPr>
        <w:tab/>
      </w:r>
      <w:r w:rsidR="00441A44" w:rsidRPr="00441A44">
        <w:rPr>
          <w:rFonts w:ascii="Arial" w:hAnsi="Arial" w:cs="Arial"/>
          <w:sz w:val="18"/>
          <w:szCs w:val="18"/>
          <w:lang w:val="en"/>
        </w:rPr>
        <w:tab/>
        <w:t>4:00 PM</w:t>
      </w:r>
    </w:p>
    <w:p w:rsidR="00441A44" w:rsidRPr="00441A44" w:rsidRDefault="00441A44" w:rsidP="00FD2914">
      <w:pPr>
        <w:jc w:val="both"/>
        <w:rPr>
          <w:rFonts w:ascii="Arial" w:hAnsi="Arial" w:cs="Arial"/>
          <w:sz w:val="18"/>
          <w:szCs w:val="18"/>
          <w:lang w:val="en"/>
        </w:rPr>
      </w:pPr>
      <w:r w:rsidRPr="00441A44">
        <w:rPr>
          <w:rFonts w:ascii="Arial" w:hAnsi="Arial" w:cs="Arial"/>
          <w:sz w:val="18"/>
          <w:szCs w:val="18"/>
          <w:lang w:val="en"/>
        </w:rPr>
        <w:tab/>
      </w:r>
      <w:r w:rsidR="005B582F">
        <w:rPr>
          <w:rFonts w:ascii="Arial" w:hAnsi="Arial" w:cs="Arial"/>
          <w:sz w:val="18"/>
          <w:szCs w:val="18"/>
          <w:lang w:val="en"/>
        </w:rPr>
        <w:tab/>
      </w:r>
      <w:r w:rsidR="005B582F">
        <w:rPr>
          <w:rFonts w:ascii="Arial" w:hAnsi="Arial" w:cs="Arial"/>
          <w:sz w:val="18"/>
          <w:szCs w:val="18"/>
          <w:lang w:val="en"/>
        </w:rPr>
        <w:tab/>
      </w:r>
      <w:r w:rsidR="00D72B69">
        <w:rPr>
          <w:rFonts w:ascii="Arial" w:hAnsi="Arial" w:cs="Arial"/>
          <w:sz w:val="18"/>
          <w:szCs w:val="18"/>
          <w:lang w:val="en"/>
        </w:rPr>
        <w:t>Saturday, March 9</w:t>
      </w:r>
      <w:r w:rsidRPr="00441A44">
        <w:rPr>
          <w:rFonts w:ascii="Arial" w:hAnsi="Arial" w:cs="Arial"/>
          <w:sz w:val="18"/>
          <w:szCs w:val="18"/>
          <w:lang w:val="en"/>
        </w:rPr>
        <w:t>,</w:t>
      </w:r>
      <w:r w:rsidR="00C24A30">
        <w:rPr>
          <w:rFonts w:ascii="Arial" w:hAnsi="Arial" w:cs="Arial"/>
          <w:sz w:val="18"/>
          <w:szCs w:val="18"/>
          <w:lang w:val="en"/>
        </w:rPr>
        <w:t xml:space="preserve"> 202</w:t>
      </w:r>
      <w:r w:rsidR="00D72B69">
        <w:rPr>
          <w:rFonts w:ascii="Arial" w:hAnsi="Arial" w:cs="Arial"/>
          <w:sz w:val="18"/>
          <w:szCs w:val="18"/>
          <w:lang w:val="en"/>
        </w:rPr>
        <w:t>4</w:t>
      </w:r>
      <w:r w:rsidRPr="00441A44">
        <w:rPr>
          <w:rFonts w:ascii="Arial" w:hAnsi="Arial" w:cs="Arial"/>
          <w:sz w:val="18"/>
          <w:szCs w:val="18"/>
          <w:lang w:val="en"/>
        </w:rPr>
        <w:tab/>
      </w:r>
      <w:r w:rsidRPr="00441A44">
        <w:rPr>
          <w:rFonts w:ascii="Arial" w:hAnsi="Arial" w:cs="Arial"/>
          <w:sz w:val="18"/>
          <w:szCs w:val="18"/>
          <w:lang w:val="en"/>
        </w:rPr>
        <w:tab/>
      </w:r>
      <w:r w:rsidR="0049358D">
        <w:rPr>
          <w:rFonts w:ascii="Arial" w:hAnsi="Arial" w:cs="Arial"/>
          <w:sz w:val="18"/>
          <w:szCs w:val="18"/>
          <w:lang w:val="en"/>
        </w:rPr>
        <w:tab/>
      </w:r>
      <w:r w:rsidRPr="00441A44">
        <w:rPr>
          <w:rFonts w:ascii="Arial" w:hAnsi="Arial" w:cs="Arial"/>
          <w:sz w:val="18"/>
          <w:szCs w:val="18"/>
          <w:lang w:val="en"/>
        </w:rPr>
        <w:t>9:00 AM</w:t>
      </w:r>
    </w:p>
    <w:tbl>
      <w:tblPr>
        <w:tblW w:w="0" w:type="auto"/>
        <w:jc w:val="center"/>
        <w:tblLook w:val="01E0" w:firstRow="1" w:lastRow="1" w:firstColumn="1" w:lastColumn="1" w:noHBand="0" w:noVBand="0"/>
      </w:tblPr>
      <w:tblGrid>
        <w:gridCol w:w="1845"/>
        <w:gridCol w:w="407"/>
        <w:gridCol w:w="1078"/>
      </w:tblGrid>
      <w:tr w:rsidR="00FD2914" w:rsidRPr="00441A44" w:rsidTr="00987416">
        <w:trPr>
          <w:jc w:val="center"/>
        </w:trPr>
        <w:tc>
          <w:tcPr>
            <w:tcW w:w="1845" w:type="dxa"/>
            <w:shd w:val="clear" w:color="auto" w:fill="auto"/>
          </w:tcPr>
          <w:p w:rsidR="00FD2914" w:rsidRPr="00441A44" w:rsidRDefault="00FD2914" w:rsidP="00987416">
            <w:pPr>
              <w:jc w:val="both"/>
              <w:rPr>
                <w:rFonts w:ascii="Arial" w:hAnsi="Arial" w:cs="Arial"/>
                <w:sz w:val="18"/>
                <w:szCs w:val="18"/>
                <w:lang w:val="en"/>
              </w:rPr>
            </w:pPr>
          </w:p>
        </w:tc>
        <w:tc>
          <w:tcPr>
            <w:tcW w:w="407" w:type="dxa"/>
            <w:shd w:val="clear" w:color="auto" w:fill="auto"/>
          </w:tcPr>
          <w:p w:rsidR="00FD2914" w:rsidRPr="00441A44" w:rsidRDefault="00FD2914" w:rsidP="00987416">
            <w:pPr>
              <w:jc w:val="both"/>
              <w:rPr>
                <w:rFonts w:ascii="Arial" w:hAnsi="Arial" w:cs="Arial"/>
                <w:sz w:val="18"/>
                <w:szCs w:val="18"/>
                <w:lang w:val="en"/>
              </w:rPr>
            </w:pPr>
          </w:p>
        </w:tc>
        <w:tc>
          <w:tcPr>
            <w:tcW w:w="1078" w:type="dxa"/>
            <w:shd w:val="clear" w:color="auto" w:fill="auto"/>
          </w:tcPr>
          <w:p w:rsidR="00FD2914" w:rsidRPr="00441A44" w:rsidRDefault="00FD2914" w:rsidP="00987416">
            <w:pPr>
              <w:jc w:val="both"/>
              <w:rPr>
                <w:rFonts w:ascii="Arial" w:hAnsi="Arial" w:cs="Arial"/>
                <w:sz w:val="18"/>
                <w:szCs w:val="18"/>
                <w:lang w:val="en"/>
              </w:rPr>
            </w:pPr>
          </w:p>
        </w:tc>
      </w:tr>
    </w:tbl>
    <w:p w:rsidR="00FD2914" w:rsidRPr="00441A44" w:rsidRDefault="00FD2914" w:rsidP="00FD2914">
      <w:pPr>
        <w:jc w:val="both"/>
        <w:rPr>
          <w:rFonts w:ascii="Arial" w:hAnsi="Arial" w:cs="Arial"/>
          <w:sz w:val="18"/>
          <w:szCs w:val="18"/>
          <w:lang w:val="en"/>
        </w:rPr>
      </w:pPr>
      <w:r w:rsidRPr="00441A44">
        <w:rPr>
          <w:rFonts w:ascii="Arial" w:hAnsi="Arial" w:cs="Arial"/>
          <w:sz w:val="18"/>
          <w:szCs w:val="18"/>
          <w:lang w:val="en"/>
        </w:rPr>
        <w:t>Please consult the judging program for the starting time for each class. Handlers should check in at least 15 minutes before their class is to be judged.  Judges will not wait for any dog holding up a class. The owner or handler of each dog is solely responsible for having it ready at ringside when its class is to be judged.</w:t>
      </w:r>
    </w:p>
    <w:p w:rsidR="00FD2914" w:rsidRPr="00441A44" w:rsidRDefault="00FD2914" w:rsidP="00FD2914">
      <w:pPr>
        <w:jc w:val="both"/>
        <w:rPr>
          <w:rFonts w:ascii="Arial" w:hAnsi="Arial" w:cs="Arial"/>
          <w:sz w:val="18"/>
          <w:szCs w:val="18"/>
          <w:lang w:val="en"/>
        </w:rPr>
      </w:pPr>
    </w:p>
    <w:p w:rsidR="00FD2914" w:rsidRPr="00441A44" w:rsidRDefault="00FD2914" w:rsidP="00FD2914">
      <w:pPr>
        <w:widowControl w:val="0"/>
        <w:jc w:val="both"/>
        <w:rPr>
          <w:rFonts w:ascii="Arial" w:hAnsi="Arial" w:cs="Arial"/>
          <w:sz w:val="18"/>
          <w:szCs w:val="18"/>
          <w:lang w:val="en"/>
        </w:rPr>
      </w:pPr>
      <w:r w:rsidRPr="00441A44">
        <w:rPr>
          <w:rFonts w:ascii="Arial" w:hAnsi="Arial" w:cs="Arial"/>
          <w:b/>
          <w:bCs/>
          <w:sz w:val="18"/>
          <w:szCs w:val="18"/>
          <w:lang w:val="en"/>
        </w:rPr>
        <w:t>SCCTC Does Not Assume Any Responsibility</w:t>
      </w:r>
      <w:r w:rsidRPr="00441A44">
        <w:rPr>
          <w:rFonts w:ascii="Arial" w:hAnsi="Arial" w:cs="Arial"/>
          <w:sz w:val="18"/>
          <w:szCs w:val="18"/>
          <w:lang w:val="en"/>
        </w:rPr>
        <w:t xml:space="preserve"> for any loss, damage or injury sustained by exhibitors, handlers, or spectators, or to any of their dogs or property.  Children are the responsibility of their parents and must be under control at all times.</w:t>
      </w:r>
    </w:p>
    <w:p w:rsidR="00FD2914" w:rsidRPr="00441A44" w:rsidRDefault="00FD2914" w:rsidP="00FD2914">
      <w:pPr>
        <w:rPr>
          <w:rFonts w:ascii="Arial" w:hAnsi="Arial" w:cs="Arial"/>
          <w:sz w:val="18"/>
          <w:szCs w:val="18"/>
        </w:rPr>
      </w:pPr>
    </w:p>
    <w:p w:rsidR="00FD2914" w:rsidRPr="00441A44" w:rsidRDefault="00FD2914" w:rsidP="00FD2914">
      <w:pPr>
        <w:keepNext/>
        <w:keepLines/>
        <w:jc w:val="both"/>
        <w:rPr>
          <w:rFonts w:ascii="Arial" w:hAnsi="Arial" w:cs="Arial"/>
          <w:sz w:val="18"/>
          <w:szCs w:val="18"/>
          <w:lang w:val="en"/>
        </w:rPr>
      </w:pPr>
      <w:r w:rsidRPr="00441A44">
        <w:rPr>
          <w:rFonts w:ascii="Arial" w:hAnsi="Arial" w:cs="Arial"/>
          <w:b/>
          <w:bCs/>
          <w:sz w:val="18"/>
          <w:szCs w:val="18"/>
          <w:lang w:val="en"/>
        </w:rPr>
        <w:t>No Dogs</w:t>
      </w:r>
      <w:r w:rsidRPr="00441A44">
        <w:rPr>
          <w:rFonts w:ascii="Arial" w:hAnsi="Arial" w:cs="Arial"/>
          <w:sz w:val="18"/>
          <w:szCs w:val="18"/>
          <w:lang w:val="en"/>
        </w:rPr>
        <w:t xml:space="preserve"> under the age of six months may be entered in the trial, and no dogs will be allowed in the trial area except those entered in the trial.  No dogs will be allowed in the building prior to opening.  No dogs will be allowed in the ring unless they are being judged.  </w:t>
      </w:r>
    </w:p>
    <w:p w:rsidR="00FD2914" w:rsidRPr="00441A44" w:rsidRDefault="00FD2914" w:rsidP="00FD2914">
      <w:pPr>
        <w:jc w:val="both"/>
        <w:rPr>
          <w:rFonts w:ascii="Arial" w:hAnsi="Arial" w:cs="Arial"/>
          <w:sz w:val="18"/>
          <w:szCs w:val="18"/>
          <w:lang w:val="en"/>
        </w:rPr>
      </w:pPr>
    </w:p>
    <w:p w:rsidR="00FD2914" w:rsidRPr="00441A44" w:rsidRDefault="00FD2914" w:rsidP="00FD2914">
      <w:pPr>
        <w:jc w:val="both"/>
        <w:rPr>
          <w:rFonts w:ascii="Arial" w:hAnsi="Arial" w:cs="Arial"/>
          <w:sz w:val="18"/>
          <w:szCs w:val="18"/>
          <w:lang w:val="en"/>
        </w:rPr>
      </w:pPr>
      <w:r w:rsidRPr="00441A44">
        <w:rPr>
          <w:rFonts w:ascii="Arial" w:hAnsi="Arial" w:cs="Arial"/>
          <w:b/>
          <w:sz w:val="18"/>
          <w:szCs w:val="18"/>
          <w:lang w:val="en"/>
        </w:rPr>
        <w:t xml:space="preserve">At The Trial Site, All Dogs Present Must Be </w:t>
      </w:r>
      <w:proofErr w:type="gramStart"/>
      <w:r w:rsidRPr="00441A44">
        <w:rPr>
          <w:rFonts w:ascii="Arial" w:hAnsi="Arial" w:cs="Arial"/>
          <w:b/>
          <w:sz w:val="18"/>
          <w:szCs w:val="18"/>
          <w:lang w:val="en"/>
        </w:rPr>
        <w:t>On</w:t>
      </w:r>
      <w:proofErr w:type="gramEnd"/>
      <w:r w:rsidRPr="00441A44">
        <w:rPr>
          <w:rFonts w:ascii="Arial" w:hAnsi="Arial" w:cs="Arial"/>
          <w:b/>
          <w:sz w:val="18"/>
          <w:szCs w:val="18"/>
          <w:lang w:val="en"/>
        </w:rPr>
        <w:t xml:space="preserve"> Leash</w:t>
      </w:r>
      <w:r w:rsidRPr="00441A44">
        <w:rPr>
          <w:rFonts w:ascii="Arial" w:hAnsi="Arial" w:cs="Arial"/>
          <w:sz w:val="18"/>
          <w:szCs w:val="18"/>
          <w:lang w:val="en"/>
        </w:rPr>
        <w:t xml:space="preserve"> except when being judged.  SCCTC considers the trial site to be (</w:t>
      </w:r>
      <w:proofErr w:type="spellStart"/>
      <w:r w:rsidRPr="00441A44">
        <w:rPr>
          <w:rFonts w:ascii="Arial" w:hAnsi="Arial" w:cs="Arial"/>
          <w:sz w:val="18"/>
          <w:szCs w:val="18"/>
          <w:lang w:val="en"/>
        </w:rPr>
        <w:t>i</w:t>
      </w:r>
      <w:proofErr w:type="spellEnd"/>
      <w:r w:rsidRPr="00441A44">
        <w:rPr>
          <w:rFonts w:ascii="Arial" w:hAnsi="Arial" w:cs="Arial"/>
          <w:sz w:val="18"/>
          <w:szCs w:val="18"/>
          <w:lang w:val="en"/>
        </w:rPr>
        <w:t xml:space="preserve">) the building where the Rally Trials are being held, (ii) the area immediately surrounding the building, and (iii) the parking lot for Star City Canine Training Club.  </w:t>
      </w:r>
    </w:p>
    <w:p w:rsidR="00FD2914" w:rsidRPr="00441A44" w:rsidRDefault="00FD2914" w:rsidP="00FD2914">
      <w:pPr>
        <w:jc w:val="both"/>
        <w:rPr>
          <w:rFonts w:ascii="Arial" w:hAnsi="Arial" w:cs="Arial"/>
          <w:sz w:val="18"/>
          <w:szCs w:val="18"/>
          <w:lang w:val="en"/>
        </w:rPr>
      </w:pPr>
    </w:p>
    <w:p w:rsidR="00FD2914" w:rsidRPr="00441A44" w:rsidRDefault="00FD2914" w:rsidP="00FD2914">
      <w:pPr>
        <w:keepNext/>
        <w:keepLines/>
        <w:jc w:val="both"/>
        <w:rPr>
          <w:rFonts w:ascii="Arial" w:hAnsi="Arial" w:cs="Arial"/>
          <w:bCs/>
          <w:sz w:val="18"/>
          <w:szCs w:val="18"/>
          <w:lang w:val="en"/>
        </w:rPr>
      </w:pPr>
      <w:r w:rsidRPr="00441A44">
        <w:rPr>
          <w:rFonts w:ascii="Arial" w:hAnsi="Arial" w:cs="Arial"/>
          <w:b/>
          <w:bCs/>
          <w:sz w:val="18"/>
          <w:szCs w:val="18"/>
          <w:lang w:val="en"/>
        </w:rPr>
        <w:t>Exhibitors, Handlers and Others</w:t>
      </w:r>
      <w:r w:rsidRPr="00441A44">
        <w:rPr>
          <w:rFonts w:ascii="Arial" w:hAnsi="Arial" w:cs="Arial"/>
          <w:bCs/>
          <w:sz w:val="18"/>
          <w:szCs w:val="18"/>
          <w:lang w:val="en"/>
        </w:rPr>
        <w:t xml:space="preserve"> </w:t>
      </w:r>
      <w:r w:rsidRPr="00441A44">
        <w:rPr>
          <w:rFonts w:ascii="Arial" w:hAnsi="Arial" w:cs="Arial"/>
          <w:b/>
          <w:bCs/>
          <w:sz w:val="18"/>
          <w:szCs w:val="18"/>
          <w:lang w:val="en"/>
        </w:rPr>
        <w:t>Attending the Trial</w:t>
      </w:r>
      <w:r w:rsidRPr="00441A44">
        <w:rPr>
          <w:rFonts w:ascii="Arial" w:hAnsi="Arial" w:cs="Arial"/>
          <w:bCs/>
          <w:sz w:val="18"/>
          <w:szCs w:val="18"/>
          <w:lang w:val="en"/>
        </w:rPr>
        <w:t xml:space="preserve"> waive any claim for damages against SCCTC or its members or agents in the event a motor vehicle must be entered to rescue a dog from overheating or suffocation because of improper ventilation.</w:t>
      </w:r>
    </w:p>
    <w:p w:rsidR="00FD2914" w:rsidRPr="00441A44" w:rsidRDefault="00FD2914" w:rsidP="00FD2914">
      <w:pPr>
        <w:jc w:val="both"/>
        <w:rPr>
          <w:rFonts w:ascii="Arial" w:hAnsi="Arial" w:cs="Arial"/>
          <w:bCs/>
          <w:sz w:val="18"/>
          <w:szCs w:val="18"/>
          <w:lang w:val="en"/>
        </w:rPr>
      </w:pPr>
    </w:p>
    <w:p w:rsidR="00FD2914" w:rsidRPr="00441A44" w:rsidRDefault="00FD2914" w:rsidP="00FD2914">
      <w:pPr>
        <w:jc w:val="both"/>
        <w:rPr>
          <w:rFonts w:ascii="Arial" w:hAnsi="Arial" w:cs="Arial"/>
          <w:bCs/>
          <w:sz w:val="18"/>
          <w:szCs w:val="18"/>
          <w:lang w:val="en"/>
        </w:rPr>
      </w:pPr>
      <w:r w:rsidRPr="00441A44">
        <w:rPr>
          <w:rFonts w:ascii="Arial" w:hAnsi="Arial" w:cs="Arial"/>
          <w:b/>
          <w:bCs/>
          <w:sz w:val="18"/>
          <w:szCs w:val="18"/>
          <w:lang w:val="en"/>
        </w:rPr>
        <w:t xml:space="preserve">Exhibitors and Handlers </w:t>
      </w:r>
      <w:r w:rsidRPr="00441A44">
        <w:rPr>
          <w:rFonts w:ascii="Arial" w:hAnsi="Arial" w:cs="Arial"/>
          <w:sz w:val="18"/>
          <w:szCs w:val="18"/>
          <w:lang w:val="en"/>
        </w:rPr>
        <w:t xml:space="preserve">at the trial site </w:t>
      </w:r>
      <w:r w:rsidRPr="00441A44">
        <w:rPr>
          <w:rFonts w:ascii="Arial" w:hAnsi="Arial" w:cs="Arial"/>
          <w:bCs/>
          <w:sz w:val="18"/>
          <w:szCs w:val="18"/>
          <w:lang w:val="en"/>
        </w:rPr>
        <w:t>must</w:t>
      </w:r>
      <w:r w:rsidRPr="00441A44">
        <w:rPr>
          <w:rFonts w:ascii="Arial" w:hAnsi="Arial" w:cs="Arial"/>
          <w:sz w:val="18"/>
          <w:szCs w:val="18"/>
          <w:lang w:val="en"/>
        </w:rPr>
        <w:t xml:space="preserve"> clean up after their dogs.  Exhibitors who are seen not cleaning up after their dogs will be excused from the trial.</w:t>
      </w:r>
      <w:r w:rsidRPr="00441A44">
        <w:rPr>
          <w:rFonts w:ascii="Arial" w:hAnsi="Arial" w:cs="Arial"/>
          <w:bCs/>
          <w:sz w:val="18"/>
          <w:szCs w:val="18"/>
          <w:lang w:val="en"/>
        </w:rPr>
        <w:t xml:space="preserve"> </w:t>
      </w:r>
    </w:p>
    <w:p w:rsidR="00FD2914" w:rsidRPr="00441A44" w:rsidRDefault="00FD2914" w:rsidP="00FD2914">
      <w:pPr>
        <w:jc w:val="both"/>
        <w:rPr>
          <w:rFonts w:ascii="Arial" w:hAnsi="Arial" w:cs="Arial"/>
          <w:bCs/>
          <w:sz w:val="18"/>
          <w:szCs w:val="18"/>
          <w:lang w:val="en"/>
        </w:rPr>
      </w:pPr>
    </w:p>
    <w:p w:rsidR="00FD2914" w:rsidRPr="00441A44" w:rsidRDefault="00FD2914" w:rsidP="00FD2914">
      <w:pPr>
        <w:jc w:val="both"/>
        <w:rPr>
          <w:rFonts w:ascii="Arial" w:hAnsi="Arial" w:cs="Arial"/>
          <w:b/>
          <w:bCs/>
          <w:sz w:val="18"/>
          <w:szCs w:val="18"/>
          <w:lang w:val="en"/>
        </w:rPr>
      </w:pPr>
      <w:r w:rsidRPr="00441A44">
        <w:rPr>
          <w:rFonts w:ascii="Arial" w:hAnsi="Arial" w:cs="Arial"/>
          <w:b/>
          <w:bCs/>
          <w:sz w:val="18"/>
          <w:szCs w:val="18"/>
          <w:lang w:val="en"/>
        </w:rPr>
        <w:t>SCCTC DOES NOT AGREE TO ARBITRATE CLAIMS AS SET FORTH ON THE OFFICIAL AKC ENTRY FORM FOR THESE EVENTS.</w:t>
      </w:r>
    </w:p>
    <w:p w:rsidR="008402BF" w:rsidRDefault="008402BF" w:rsidP="00FD2914">
      <w:pPr>
        <w:jc w:val="center"/>
        <w:rPr>
          <w:rFonts w:ascii="Arial" w:hAnsi="Arial" w:cs="Arial"/>
          <w:b/>
          <w:sz w:val="20"/>
          <w:szCs w:val="20"/>
        </w:rPr>
      </w:pPr>
    </w:p>
    <w:p w:rsidR="008402BF" w:rsidRPr="008402BF" w:rsidRDefault="00D72B69" w:rsidP="008402BF">
      <w:pPr>
        <w:jc w:val="center"/>
        <w:rPr>
          <w:rFonts w:ascii="Arial" w:hAnsi="Arial" w:cs="Arial"/>
          <w:b/>
          <w:sz w:val="22"/>
          <w:szCs w:val="22"/>
        </w:rPr>
      </w:pPr>
      <w:r>
        <w:rPr>
          <w:rFonts w:ascii="Arial" w:hAnsi="Arial" w:cs="Arial"/>
          <w:b/>
          <w:sz w:val="22"/>
          <w:szCs w:val="22"/>
        </w:rPr>
        <w:t xml:space="preserve">Communicable Diseases </w:t>
      </w:r>
      <w:r w:rsidR="008402BF" w:rsidRPr="008402BF">
        <w:rPr>
          <w:rFonts w:ascii="Arial" w:hAnsi="Arial" w:cs="Arial"/>
          <w:b/>
          <w:sz w:val="22"/>
          <w:szCs w:val="22"/>
        </w:rPr>
        <w:t>Precautions/Guidelines</w:t>
      </w:r>
    </w:p>
    <w:tbl>
      <w:tblPr>
        <w:tblStyle w:val="TableGrid"/>
        <w:tblW w:w="0" w:type="auto"/>
        <w:tblBorders>
          <w:top w:val="thickThinSmallGap" w:sz="24"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8402BF" w:rsidTr="008402BF">
        <w:tc>
          <w:tcPr>
            <w:tcW w:w="9576" w:type="dxa"/>
          </w:tcPr>
          <w:p w:rsidR="008402BF" w:rsidRPr="008402BF" w:rsidRDefault="008402BF" w:rsidP="008402BF">
            <w:pPr>
              <w:jc w:val="center"/>
              <w:rPr>
                <w:rFonts w:ascii="Arial" w:hAnsi="Arial" w:cs="Arial"/>
                <w:b/>
                <w:sz w:val="8"/>
                <w:szCs w:val="8"/>
              </w:rPr>
            </w:pPr>
          </w:p>
        </w:tc>
      </w:tr>
    </w:tbl>
    <w:p w:rsidR="005C004D" w:rsidRDefault="005C004D" w:rsidP="005C004D">
      <w:pPr>
        <w:rPr>
          <w:rFonts w:ascii="Arial" w:hAnsi="Arial" w:cs="Arial"/>
          <w:sz w:val="18"/>
          <w:szCs w:val="18"/>
        </w:rPr>
      </w:pPr>
      <w:r w:rsidRPr="005C004D">
        <w:rPr>
          <w:rFonts w:ascii="Arial" w:hAnsi="Arial" w:cs="Arial"/>
          <w:sz w:val="18"/>
          <w:szCs w:val="18"/>
        </w:rPr>
        <w:t>An inherent risk of exposure to communicable diseases exists in any public place. Communicable diseases can be extremely contagious and/or lead to severe illness and death. Event attendees voluntarily assume all risks related to exposure to COVID-19 and any disease related to humans and canines.</w:t>
      </w:r>
    </w:p>
    <w:p w:rsidR="005C004D" w:rsidRPr="005C004D" w:rsidRDefault="005C004D" w:rsidP="005C004D">
      <w:pPr>
        <w:rPr>
          <w:rFonts w:ascii="Arial" w:hAnsi="Arial" w:cs="Arial"/>
          <w:sz w:val="18"/>
          <w:szCs w:val="18"/>
        </w:rPr>
      </w:pPr>
    </w:p>
    <w:p w:rsidR="005C004D" w:rsidRDefault="005C004D" w:rsidP="005C004D">
      <w:pPr>
        <w:rPr>
          <w:rFonts w:ascii="Arial" w:hAnsi="Arial" w:cs="Arial"/>
          <w:sz w:val="18"/>
          <w:szCs w:val="18"/>
        </w:rPr>
      </w:pPr>
      <w:r w:rsidRPr="005C004D">
        <w:rPr>
          <w:rFonts w:ascii="Arial" w:hAnsi="Arial" w:cs="Arial"/>
          <w:sz w:val="18"/>
          <w:szCs w:val="18"/>
        </w:rPr>
        <w:t xml:space="preserve">As of the date of this premium, </w:t>
      </w:r>
      <w:r>
        <w:rPr>
          <w:rFonts w:ascii="Arial" w:hAnsi="Arial" w:cs="Arial"/>
          <w:sz w:val="18"/>
          <w:szCs w:val="18"/>
        </w:rPr>
        <w:t>Star City</w:t>
      </w:r>
      <w:r w:rsidRPr="005C004D">
        <w:rPr>
          <w:rFonts w:ascii="Arial" w:hAnsi="Arial" w:cs="Arial"/>
          <w:sz w:val="18"/>
          <w:szCs w:val="18"/>
        </w:rPr>
        <w:t xml:space="preserve"> and local and state rules do not prescribe any special COVID-19 restrictions for these trials. As such, no health questionnaires and waivers are required, and there are no mandated mask requirements. This, however, is subject to change depending on circumstances. Star City will notify exhibitors of any changes. Exhibitors will be expected to follow all applicable rules (including those established by Star City) at the time of the trial.</w:t>
      </w:r>
    </w:p>
    <w:p w:rsidR="005C004D" w:rsidRPr="005C004D" w:rsidRDefault="005C004D" w:rsidP="005C004D">
      <w:pPr>
        <w:rPr>
          <w:rFonts w:ascii="Arial" w:hAnsi="Arial" w:cs="Arial"/>
          <w:sz w:val="18"/>
          <w:szCs w:val="18"/>
        </w:rPr>
      </w:pPr>
    </w:p>
    <w:p w:rsidR="00FD2914" w:rsidRPr="008402BF" w:rsidRDefault="005C004D" w:rsidP="005C004D">
      <w:pPr>
        <w:jc w:val="center"/>
        <w:rPr>
          <w:rFonts w:ascii="Arial" w:hAnsi="Arial" w:cs="Arial"/>
          <w:b/>
          <w:sz w:val="22"/>
          <w:szCs w:val="22"/>
        </w:rPr>
      </w:pPr>
      <w:r w:rsidRPr="005C004D">
        <w:rPr>
          <w:rFonts w:ascii="Arial" w:hAnsi="Arial" w:cs="Arial"/>
          <w:sz w:val="18"/>
          <w:szCs w:val="18"/>
        </w:rPr>
        <w:t>SCCTC asks that all exhibitors be respectful of others at the trial</w:t>
      </w:r>
      <w:r>
        <w:rPr>
          <w:rFonts w:ascii="Arial" w:hAnsi="Arial" w:cs="Arial"/>
          <w:sz w:val="18"/>
          <w:szCs w:val="18"/>
        </w:rPr>
        <w:t xml:space="preserve">. </w:t>
      </w:r>
      <w:r w:rsidRPr="005C004D">
        <w:rPr>
          <w:rFonts w:ascii="Arial" w:hAnsi="Arial" w:cs="Arial"/>
          <w:sz w:val="18"/>
          <w:szCs w:val="18"/>
        </w:rPr>
        <w:t>If you are sick at the time of the trials please consider whether you should attend and, if you decide to attend, please wear a mask.</w:t>
      </w:r>
      <w:r w:rsidR="00FD2914" w:rsidRPr="00162EF8">
        <w:rPr>
          <w:rFonts w:ascii="Arial" w:hAnsi="Arial" w:cs="Arial"/>
          <w:b/>
          <w:sz w:val="20"/>
          <w:szCs w:val="20"/>
        </w:rPr>
        <w:br w:type="column"/>
      </w:r>
      <w:r w:rsidR="00FD2914" w:rsidRPr="008402BF">
        <w:rPr>
          <w:rFonts w:ascii="Arial" w:hAnsi="Arial" w:cs="Arial"/>
          <w:b/>
          <w:sz w:val="22"/>
          <w:szCs w:val="22"/>
        </w:rPr>
        <w:lastRenderedPageBreak/>
        <w:t>OFFICIAL AMERICAN KENNEL CLUB ENTRY FORM</w:t>
      </w:r>
    </w:p>
    <w:p w:rsidR="008402BF" w:rsidRPr="008402BF" w:rsidRDefault="00FD2914" w:rsidP="008402BF">
      <w:pPr>
        <w:ind w:right="153" w:firstLine="153"/>
        <w:jc w:val="center"/>
        <w:rPr>
          <w:rFonts w:ascii="Arial" w:hAnsi="Arial" w:cs="Arial"/>
          <w:b/>
          <w:sz w:val="22"/>
          <w:szCs w:val="22"/>
        </w:rPr>
      </w:pPr>
      <w:proofErr w:type="gramStart"/>
      <w:r w:rsidRPr="008402BF">
        <w:rPr>
          <w:rFonts w:ascii="Arial" w:hAnsi="Arial" w:cs="Arial"/>
          <w:b/>
          <w:sz w:val="22"/>
          <w:szCs w:val="22"/>
        </w:rPr>
        <w:t>STAR CITY CANINE TRAINING CLUB OF ROANOKE, INC.</w:t>
      </w:r>
      <w:proofErr w:type="gramEnd"/>
    </w:p>
    <w:p w:rsidR="00FD2914" w:rsidRDefault="00FD2914" w:rsidP="00FD2914">
      <w:pPr>
        <w:ind w:right="153" w:firstLine="153"/>
        <w:jc w:val="center"/>
        <w:rPr>
          <w:rFonts w:ascii="Arial" w:hAnsi="Arial" w:cs="Arial"/>
          <w:b/>
          <w:sz w:val="22"/>
          <w:szCs w:val="22"/>
        </w:rPr>
      </w:pPr>
      <w:r w:rsidRPr="008402BF">
        <w:rPr>
          <w:rFonts w:ascii="Arial" w:hAnsi="Arial" w:cs="Arial"/>
          <w:b/>
          <w:sz w:val="22"/>
          <w:szCs w:val="22"/>
        </w:rPr>
        <w:t>RALLY TRIALS</w:t>
      </w:r>
    </w:p>
    <w:p w:rsidR="008402BF" w:rsidRPr="008402BF" w:rsidRDefault="008402BF" w:rsidP="00FD2914">
      <w:pPr>
        <w:ind w:right="153" w:firstLine="153"/>
        <w:jc w:val="center"/>
        <w:rPr>
          <w:rFonts w:ascii="Arial" w:hAnsi="Arial" w:cs="Arial"/>
          <w:sz w:val="22"/>
          <w:szCs w:val="2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72"/>
        <w:gridCol w:w="2905"/>
        <w:gridCol w:w="1017"/>
        <w:gridCol w:w="872"/>
        <w:gridCol w:w="2856"/>
      </w:tblGrid>
      <w:tr w:rsidR="00FD2914" w:rsidRPr="00516C7D" w:rsidTr="005B582F">
        <w:tc>
          <w:tcPr>
            <w:tcW w:w="4770" w:type="dxa"/>
            <w:gridSpan w:val="3"/>
            <w:shd w:val="clear" w:color="auto" w:fill="auto"/>
          </w:tcPr>
          <w:p w:rsidR="00FD2914" w:rsidRPr="008402BF" w:rsidRDefault="00FD2914" w:rsidP="00D72B69">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w:t>
            </w:r>
            <w:r w:rsidR="00D72B69">
              <w:rPr>
                <w:rFonts w:ascii="Arial" w:hAnsi="Arial" w:cs="Arial"/>
                <w:b/>
                <w:sz w:val="18"/>
                <w:szCs w:val="18"/>
              </w:rPr>
              <w:t>Friday Evening, March 8</w:t>
            </w:r>
            <w:r w:rsidR="00C24A30">
              <w:rPr>
                <w:rFonts w:ascii="Arial" w:hAnsi="Arial" w:cs="Arial"/>
                <w:b/>
                <w:sz w:val="18"/>
                <w:szCs w:val="18"/>
              </w:rPr>
              <w:t>, 202</w:t>
            </w:r>
            <w:r w:rsidR="00D72B69">
              <w:rPr>
                <w:rFonts w:ascii="Arial" w:hAnsi="Arial" w:cs="Arial"/>
                <w:b/>
                <w:sz w:val="18"/>
                <w:szCs w:val="18"/>
              </w:rPr>
              <w:t>4</w:t>
            </w:r>
            <w:r w:rsidR="00C24A30">
              <w:rPr>
                <w:rFonts w:ascii="Arial" w:hAnsi="Arial" w:cs="Arial"/>
                <w:sz w:val="18"/>
                <w:szCs w:val="18"/>
              </w:rPr>
              <w:t xml:space="preserve"> - #202</w:t>
            </w:r>
            <w:r w:rsidR="00D72B69">
              <w:rPr>
                <w:rFonts w:ascii="Arial" w:hAnsi="Arial" w:cs="Arial"/>
                <w:sz w:val="18"/>
                <w:szCs w:val="18"/>
              </w:rPr>
              <w:t>4</w:t>
            </w:r>
            <w:r w:rsidR="00C24A30">
              <w:rPr>
                <w:rFonts w:ascii="Arial" w:hAnsi="Arial" w:cs="Arial"/>
                <w:sz w:val="18"/>
                <w:szCs w:val="18"/>
              </w:rPr>
              <w:t>623509</w:t>
            </w:r>
            <w:r w:rsidRPr="008402BF">
              <w:rPr>
                <w:rFonts w:ascii="Arial" w:hAnsi="Arial" w:cs="Arial"/>
                <w:sz w:val="18"/>
                <w:szCs w:val="18"/>
              </w:rPr>
              <w:br/>
              <w:t>Check event(s), circle A or B class and enter jump height</w:t>
            </w:r>
          </w:p>
        </w:tc>
        <w:tc>
          <w:tcPr>
            <w:tcW w:w="4680" w:type="dxa"/>
            <w:gridSpan w:val="3"/>
            <w:shd w:val="clear" w:color="auto" w:fill="auto"/>
          </w:tcPr>
          <w:p w:rsidR="00FD2914" w:rsidRPr="008402BF" w:rsidRDefault="00FD2914" w:rsidP="00D72B69">
            <w:pPr>
              <w:rPr>
                <w:rFonts w:ascii="Arial" w:hAnsi="Arial" w:cs="Arial"/>
                <w:sz w:val="18"/>
                <w:szCs w:val="18"/>
              </w:rPr>
            </w:pPr>
            <w:r w:rsidRPr="008402BF">
              <w:rPr>
                <w:rFonts w:ascii="Arial" w:hAnsi="Arial" w:cs="Arial"/>
                <w:b/>
                <w:sz w:val="18"/>
                <w:szCs w:val="18"/>
              </w:rPr>
              <w:sym w:font="Wingdings" w:char="F06F"/>
            </w:r>
            <w:r w:rsidR="00D72B69">
              <w:rPr>
                <w:rFonts w:ascii="Arial" w:hAnsi="Arial" w:cs="Arial"/>
                <w:b/>
                <w:sz w:val="18"/>
                <w:szCs w:val="18"/>
              </w:rPr>
              <w:t xml:space="preserve"> Saturday, March 9</w:t>
            </w:r>
            <w:r w:rsidR="00C24A30">
              <w:rPr>
                <w:rFonts w:ascii="Arial" w:hAnsi="Arial" w:cs="Arial"/>
                <w:b/>
                <w:sz w:val="18"/>
                <w:szCs w:val="18"/>
              </w:rPr>
              <w:t>, 202</w:t>
            </w:r>
            <w:r w:rsidR="00D72B69">
              <w:rPr>
                <w:rFonts w:ascii="Arial" w:hAnsi="Arial" w:cs="Arial"/>
                <w:b/>
                <w:sz w:val="18"/>
                <w:szCs w:val="18"/>
              </w:rPr>
              <w:t>4</w:t>
            </w:r>
            <w:r w:rsidR="00C24A30">
              <w:rPr>
                <w:rFonts w:ascii="Arial" w:hAnsi="Arial" w:cs="Arial"/>
                <w:sz w:val="18"/>
                <w:szCs w:val="18"/>
              </w:rPr>
              <w:t xml:space="preserve"> - #202</w:t>
            </w:r>
            <w:r w:rsidR="00D72B69">
              <w:rPr>
                <w:rFonts w:ascii="Arial" w:hAnsi="Arial" w:cs="Arial"/>
                <w:sz w:val="18"/>
                <w:szCs w:val="18"/>
              </w:rPr>
              <w:t>4</w:t>
            </w:r>
            <w:r w:rsidR="00C24A30">
              <w:rPr>
                <w:rFonts w:ascii="Arial" w:hAnsi="Arial" w:cs="Arial"/>
                <w:sz w:val="18"/>
                <w:szCs w:val="18"/>
              </w:rPr>
              <w:t>623510</w:t>
            </w:r>
            <w:r w:rsidRPr="008402BF">
              <w:rPr>
                <w:rFonts w:ascii="Arial" w:hAnsi="Arial" w:cs="Arial"/>
                <w:sz w:val="18"/>
                <w:szCs w:val="18"/>
              </w:rPr>
              <w:br/>
              <w:t>Check event(s), circle A or B class and enter jump height</w:t>
            </w:r>
          </w:p>
        </w:tc>
      </w:tr>
      <w:tr w:rsidR="00FD2914" w:rsidRPr="00516C7D" w:rsidTr="005B582F">
        <w:tc>
          <w:tcPr>
            <w:tcW w:w="4770" w:type="dxa"/>
            <w:gridSpan w:val="3"/>
            <w:shd w:val="clear" w:color="auto" w:fill="auto"/>
          </w:tcPr>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Novice  A  /  B</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Intermediate</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*Advanced  A  /  B</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 Excellent  A  /  B</w:t>
            </w:r>
          </w:p>
          <w:p w:rsidR="00FD2914"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 Masters</w:t>
            </w:r>
          </w:p>
          <w:p w:rsidR="00D72B69" w:rsidRPr="008402BF" w:rsidRDefault="00D72B69" w:rsidP="00D72B69">
            <w:pPr>
              <w:rPr>
                <w:rFonts w:ascii="Arial" w:hAnsi="Arial" w:cs="Arial"/>
                <w:sz w:val="18"/>
                <w:szCs w:val="18"/>
              </w:rPr>
            </w:pPr>
            <w:r w:rsidRPr="008402BF">
              <w:rPr>
                <w:rFonts w:ascii="Arial" w:hAnsi="Arial" w:cs="Arial"/>
                <w:sz w:val="18"/>
                <w:szCs w:val="18"/>
              </w:rPr>
              <w:sym w:font="Wingdings" w:char="F06F"/>
            </w:r>
            <w:r>
              <w:rPr>
                <w:rFonts w:ascii="Arial" w:hAnsi="Arial" w:cs="Arial"/>
                <w:sz w:val="18"/>
                <w:szCs w:val="18"/>
              </w:rPr>
              <w:t xml:space="preserve"> </w:t>
            </w:r>
            <w:r w:rsidRPr="008402BF">
              <w:rPr>
                <w:rFonts w:ascii="Arial" w:hAnsi="Arial" w:cs="Arial"/>
                <w:sz w:val="18"/>
                <w:szCs w:val="18"/>
              </w:rPr>
              <w:t xml:space="preserve"> </w:t>
            </w:r>
            <w:r>
              <w:rPr>
                <w:rFonts w:ascii="Arial" w:hAnsi="Arial" w:cs="Arial"/>
                <w:sz w:val="18"/>
                <w:szCs w:val="18"/>
              </w:rPr>
              <w:t>Choice</w:t>
            </w:r>
          </w:p>
        </w:tc>
        <w:tc>
          <w:tcPr>
            <w:tcW w:w="4680" w:type="dxa"/>
            <w:gridSpan w:val="3"/>
            <w:shd w:val="clear" w:color="auto" w:fill="auto"/>
          </w:tcPr>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Novice  A  /  B</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Intermediate</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*Advanced  A  /  B</w:t>
            </w:r>
          </w:p>
          <w:p w:rsidR="00FD2914" w:rsidRPr="008402BF"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 Excellent  A  /  B</w:t>
            </w:r>
          </w:p>
          <w:p w:rsidR="00FD2914" w:rsidRDefault="00FD2914" w:rsidP="00987416">
            <w:pPr>
              <w:rPr>
                <w:rFonts w:ascii="Arial" w:hAnsi="Arial" w:cs="Arial"/>
                <w:sz w:val="18"/>
                <w:szCs w:val="18"/>
              </w:rPr>
            </w:pPr>
            <w:r w:rsidRPr="008402BF">
              <w:rPr>
                <w:rFonts w:ascii="Arial" w:hAnsi="Arial" w:cs="Arial"/>
                <w:sz w:val="18"/>
                <w:szCs w:val="18"/>
              </w:rPr>
              <w:sym w:font="Wingdings" w:char="F06F"/>
            </w:r>
            <w:r w:rsidRPr="008402BF">
              <w:rPr>
                <w:rFonts w:ascii="Arial" w:hAnsi="Arial" w:cs="Arial"/>
                <w:sz w:val="18"/>
                <w:szCs w:val="18"/>
              </w:rPr>
              <w:t xml:space="preserve"> * Masters</w:t>
            </w:r>
          </w:p>
          <w:p w:rsidR="00D72B69" w:rsidRPr="008402BF" w:rsidRDefault="00D72B69" w:rsidP="00987416">
            <w:pPr>
              <w:rPr>
                <w:rFonts w:ascii="Arial" w:hAnsi="Arial" w:cs="Arial"/>
                <w:b/>
                <w:sz w:val="18"/>
                <w:szCs w:val="18"/>
              </w:rPr>
            </w:pPr>
            <w:r w:rsidRPr="008402BF">
              <w:rPr>
                <w:rFonts w:ascii="Arial" w:hAnsi="Arial" w:cs="Arial"/>
                <w:sz w:val="18"/>
                <w:szCs w:val="18"/>
              </w:rPr>
              <w:sym w:font="Wingdings" w:char="F06F"/>
            </w:r>
            <w:r>
              <w:rPr>
                <w:rFonts w:ascii="Arial" w:hAnsi="Arial" w:cs="Arial"/>
                <w:sz w:val="18"/>
                <w:szCs w:val="18"/>
              </w:rPr>
              <w:t xml:space="preserve"> </w:t>
            </w:r>
            <w:r w:rsidRPr="008402BF">
              <w:rPr>
                <w:rFonts w:ascii="Arial" w:hAnsi="Arial" w:cs="Arial"/>
                <w:sz w:val="18"/>
                <w:szCs w:val="18"/>
              </w:rPr>
              <w:t xml:space="preserve"> </w:t>
            </w:r>
            <w:r>
              <w:rPr>
                <w:rFonts w:ascii="Arial" w:hAnsi="Arial" w:cs="Arial"/>
                <w:sz w:val="18"/>
                <w:szCs w:val="18"/>
              </w:rPr>
              <w:t>Choice</w:t>
            </w:r>
          </w:p>
        </w:tc>
      </w:tr>
      <w:tr w:rsidR="008402BF" w:rsidRPr="00516C7D" w:rsidTr="005B582F">
        <w:tc>
          <w:tcPr>
            <w:tcW w:w="932" w:type="dxa"/>
            <w:tcBorders>
              <w:right w:val="single" w:sz="12" w:space="0" w:color="auto"/>
            </w:tcBorders>
            <w:shd w:val="clear" w:color="auto" w:fill="auto"/>
          </w:tcPr>
          <w:p w:rsidR="00FD2914" w:rsidRPr="008402BF" w:rsidRDefault="00FD2914" w:rsidP="00987416">
            <w:pPr>
              <w:rPr>
                <w:rFonts w:ascii="Arial" w:hAnsi="Arial" w:cs="Arial"/>
                <w:b/>
                <w:sz w:val="18"/>
                <w:szCs w:val="18"/>
              </w:rPr>
            </w:pPr>
            <w:r w:rsidRPr="008402BF">
              <w:rPr>
                <w:rFonts w:ascii="Arial" w:hAnsi="Arial" w:cs="Arial"/>
                <w:b/>
                <w:sz w:val="18"/>
                <w:szCs w:val="18"/>
              </w:rPr>
              <w:t xml:space="preserve">Jump Height : </w:t>
            </w:r>
          </w:p>
        </w:tc>
        <w:tc>
          <w:tcPr>
            <w:tcW w:w="888" w:type="dxa"/>
            <w:tcBorders>
              <w:top w:val="single" w:sz="12" w:space="0" w:color="auto"/>
              <w:left w:val="single" w:sz="12" w:space="0" w:color="auto"/>
              <w:bottom w:val="single" w:sz="12" w:space="0" w:color="auto"/>
              <w:right w:val="single" w:sz="12" w:space="0" w:color="auto"/>
            </w:tcBorders>
            <w:shd w:val="clear" w:color="auto" w:fill="auto"/>
          </w:tcPr>
          <w:p w:rsidR="00FD2914" w:rsidRPr="008402BF" w:rsidRDefault="00FD2914" w:rsidP="00987416">
            <w:pPr>
              <w:rPr>
                <w:rFonts w:ascii="Arial" w:hAnsi="Arial" w:cs="Arial"/>
                <w:b/>
                <w:sz w:val="18"/>
                <w:szCs w:val="18"/>
              </w:rPr>
            </w:pPr>
          </w:p>
        </w:tc>
        <w:tc>
          <w:tcPr>
            <w:tcW w:w="2950" w:type="dxa"/>
            <w:tcBorders>
              <w:left w:val="single" w:sz="12" w:space="0" w:color="auto"/>
            </w:tcBorders>
            <w:shd w:val="clear" w:color="auto" w:fill="auto"/>
          </w:tcPr>
          <w:p w:rsidR="00FD2914" w:rsidRPr="008402BF" w:rsidRDefault="00FD2914" w:rsidP="00987416">
            <w:pPr>
              <w:rPr>
                <w:rFonts w:ascii="Arial" w:hAnsi="Arial" w:cs="Arial"/>
                <w:sz w:val="18"/>
                <w:szCs w:val="18"/>
              </w:rPr>
            </w:pPr>
            <w:r w:rsidRPr="008402BF">
              <w:rPr>
                <w:rFonts w:ascii="Arial" w:hAnsi="Arial" w:cs="Arial"/>
                <w:sz w:val="18"/>
                <w:szCs w:val="18"/>
              </w:rPr>
              <w:t>*Required for Advanced, Excellent &amp; Masters</w:t>
            </w:r>
          </w:p>
        </w:tc>
        <w:tc>
          <w:tcPr>
            <w:tcW w:w="889" w:type="dxa"/>
            <w:tcBorders>
              <w:right w:val="single" w:sz="12" w:space="0" w:color="auto"/>
            </w:tcBorders>
            <w:shd w:val="clear" w:color="auto" w:fill="auto"/>
          </w:tcPr>
          <w:p w:rsidR="00FD2914" w:rsidRPr="008402BF" w:rsidRDefault="00FD2914" w:rsidP="00987416">
            <w:pPr>
              <w:rPr>
                <w:rFonts w:ascii="Arial" w:hAnsi="Arial" w:cs="Arial"/>
                <w:b/>
                <w:sz w:val="18"/>
                <w:szCs w:val="18"/>
              </w:rPr>
            </w:pPr>
            <w:r w:rsidRPr="008402BF">
              <w:rPr>
                <w:rFonts w:ascii="Arial" w:hAnsi="Arial" w:cs="Arial"/>
                <w:b/>
                <w:sz w:val="18"/>
                <w:szCs w:val="18"/>
              </w:rPr>
              <w:t>Enclosed is:</w:t>
            </w:r>
          </w:p>
        </w:tc>
        <w:tc>
          <w:tcPr>
            <w:tcW w:w="888" w:type="dxa"/>
            <w:tcBorders>
              <w:top w:val="single" w:sz="12" w:space="0" w:color="auto"/>
              <w:left w:val="single" w:sz="12" w:space="0" w:color="auto"/>
              <w:bottom w:val="single" w:sz="12" w:space="0" w:color="auto"/>
              <w:right w:val="single" w:sz="12" w:space="0" w:color="auto"/>
            </w:tcBorders>
            <w:shd w:val="clear" w:color="auto" w:fill="auto"/>
          </w:tcPr>
          <w:p w:rsidR="00FD2914" w:rsidRPr="008402BF" w:rsidRDefault="00FD2914" w:rsidP="00987416">
            <w:pPr>
              <w:rPr>
                <w:rFonts w:ascii="Arial" w:hAnsi="Arial" w:cs="Arial"/>
                <w:sz w:val="18"/>
                <w:szCs w:val="18"/>
              </w:rPr>
            </w:pPr>
          </w:p>
        </w:tc>
        <w:tc>
          <w:tcPr>
            <w:tcW w:w="2903" w:type="dxa"/>
            <w:tcBorders>
              <w:left w:val="single" w:sz="12" w:space="0" w:color="auto"/>
            </w:tcBorders>
            <w:shd w:val="clear" w:color="auto" w:fill="auto"/>
          </w:tcPr>
          <w:p w:rsidR="00FD2914" w:rsidRPr="008402BF" w:rsidRDefault="00FD2914" w:rsidP="00987416">
            <w:pPr>
              <w:rPr>
                <w:rFonts w:ascii="Arial" w:hAnsi="Arial" w:cs="Arial"/>
                <w:sz w:val="18"/>
                <w:szCs w:val="18"/>
              </w:rPr>
            </w:pPr>
            <w:r w:rsidRPr="008402BF">
              <w:rPr>
                <w:rFonts w:ascii="Arial" w:hAnsi="Arial" w:cs="Arial"/>
                <w:sz w:val="18"/>
                <w:szCs w:val="18"/>
              </w:rPr>
              <w:t>For entry fees (includes AKC event service and recording fee)</w:t>
            </w:r>
          </w:p>
        </w:tc>
      </w:tr>
      <w:tr w:rsidR="00FD2914" w:rsidRPr="00516C7D" w:rsidTr="008402BF">
        <w:tc>
          <w:tcPr>
            <w:tcW w:w="9450" w:type="dxa"/>
            <w:gridSpan w:val="6"/>
            <w:shd w:val="clear" w:color="auto" w:fill="auto"/>
          </w:tcPr>
          <w:p w:rsidR="00FD2914" w:rsidRPr="008402BF" w:rsidRDefault="00FD2914" w:rsidP="00987416">
            <w:pPr>
              <w:rPr>
                <w:rFonts w:ascii="Arial" w:hAnsi="Arial" w:cs="Arial"/>
                <w:b/>
                <w:sz w:val="18"/>
                <w:szCs w:val="18"/>
              </w:rPr>
            </w:pPr>
            <w:r w:rsidRPr="008402BF">
              <w:rPr>
                <w:rFonts w:ascii="Arial" w:hAnsi="Arial" w:cs="Arial"/>
                <w:b/>
                <w:sz w:val="18"/>
                <w:szCs w:val="18"/>
              </w:rPr>
              <w:sym w:font="Wingdings" w:char="F06F"/>
            </w:r>
            <w:r w:rsidRPr="008402BF">
              <w:rPr>
                <w:rFonts w:ascii="Arial" w:hAnsi="Arial" w:cs="Arial"/>
                <w:b/>
                <w:sz w:val="18"/>
                <w:szCs w:val="18"/>
              </w:rPr>
              <w:t xml:space="preserve"> </w:t>
            </w:r>
            <w:r w:rsidRPr="008402BF">
              <w:rPr>
                <w:rFonts w:ascii="Arial" w:hAnsi="Arial" w:cs="Arial"/>
                <w:sz w:val="18"/>
                <w:szCs w:val="18"/>
              </w:rPr>
              <w:t>Pre-paid Catalog</w:t>
            </w:r>
            <w:r w:rsidRPr="008402BF">
              <w:rPr>
                <w:rFonts w:ascii="Arial" w:hAnsi="Arial" w:cs="Arial"/>
                <w:b/>
                <w:sz w:val="18"/>
                <w:szCs w:val="18"/>
              </w:rPr>
              <w:t xml:space="preserve"> $5</w:t>
            </w:r>
          </w:p>
        </w:tc>
      </w:tr>
      <w:tr w:rsidR="00FD2914" w:rsidRPr="00516C7D" w:rsidTr="005B582F">
        <w:tc>
          <w:tcPr>
            <w:tcW w:w="4770" w:type="dxa"/>
            <w:gridSpan w:val="3"/>
            <w:shd w:val="clear" w:color="auto" w:fill="auto"/>
          </w:tcPr>
          <w:p w:rsidR="0079311E" w:rsidRPr="0079311E" w:rsidRDefault="0079311E" w:rsidP="00987416">
            <w:pPr>
              <w:rPr>
                <w:rFonts w:ascii="Arial" w:hAnsi="Arial" w:cs="Arial"/>
                <w:b/>
                <w:sz w:val="10"/>
                <w:szCs w:val="10"/>
              </w:rPr>
            </w:pPr>
          </w:p>
          <w:p w:rsidR="00FD2914" w:rsidRPr="008402BF" w:rsidRDefault="00FD2914" w:rsidP="00987416">
            <w:pPr>
              <w:rPr>
                <w:rFonts w:ascii="Arial" w:hAnsi="Arial" w:cs="Arial"/>
                <w:sz w:val="18"/>
                <w:szCs w:val="18"/>
              </w:rPr>
            </w:pPr>
            <w:r w:rsidRPr="008402BF">
              <w:rPr>
                <w:rFonts w:ascii="Arial" w:hAnsi="Arial" w:cs="Arial"/>
                <w:b/>
                <w:sz w:val="18"/>
                <w:szCs w:val="18"/>
              </w:rPr>
              <w:t>Daily Entry Fees</w:t>
            </w:r>
            <w:r w:rsidRPr="008402BF">
              <w:rPr>
                <w:rFonts w:ascii="Arial" w:hAnsi="Arial" w:cs="Arial"/>
                <w:sz w:val="18"/>
                <w:szCs w:val="18"/>
              </w:rPr>
              <w:t xml:space="preserve"> (same dog/same day)</w:t>
            </w:r>
          </w:p>
          <w:p w:rsidR="00FD2914" w:rsidRPr="008402BF" w:rsidRDefault="00FD2914" w:rsidP="00987416">
            <w:pPr>
              <w:rPr>
                <w:rFonts w:ascii="Arial" w:hAnsi="Arial" w:cs="Arial"/>
                <w:b/>
                <w:sz w:val="18"/>
                <w:szCs w:val="18"/>
              </w:rPr>
            </w:pPr>
            <w:r w:rsidRPr="008402BF">
              <w:rPr>
                <w:rFonts w:ascii="Arial" w:hAnsi="Arial" w:cs="Arial"/>
                <w:sz w:val="18"/>
                <w:szCs w:val="18"/>
              </w:rPr>
              <w:t xml:space="preserve">First rally class of day </w:t>
            </w:r>
            <w:r w:rsidRPr="008402BF">
              <w:rPr>
                <w:rFonts w:ascii="Arial" w:hAnsi="Arial" w:cs="Arial"/>
                <w:b/>
                <w:sz w:val="18"/>
                <w:szCs w:val="18"/>
              </w:rPr>
              <w:t>$27</w:t>
            </w:r>
          </w:p>
          <w:p w:rsidR="00FD2914" w:rsidRPr="008402BF" w:rsidRDefault="00FD2914" w:rsidP="00987416">
            <w:pPr>
              <w:rPr>
                <w:rFonts w:ascii="Arial" w:hAnsi="Arial" w:cs="Arial"/>
                <w:b/>
                <w:sz w:val="18"/>
                <w:szCs w:val="18"/>
              </w:rPr>
            </w:pPr>
            <w:r w:rsidRPr="008402BF">
              <w:rPr>
                <w:rFonts w:ascii="Arial" w:hAnsi="Arial" w:cs="Arial"/>
                <w:sz w:val="18"/>
                <w:szCs w:val="18"/>
              </w:rPr>
              <w:t xml:space="preserve">Each additional rally class (same dog, same day) </w:t>
            </w:r>
            <w:r w:rsidRPr="008402BF">
              <w:rPr>
                <w:rFonts w:ascii="Arial" w:hAnsi="Arial" w:cs="Arial"/>
                <w:b/>
                <w:sz w:val="18"/>
                <w:szCs w:val="18"/>
              </w:rPr>
              <w:t>$22</w:t>
            </w:r>
          </w:p>
          <w:p w:rsidR="00FD2914" w:rsidRPr="008402BF" w:rsidRDefault="00FD2914" w:rsidP="00987416">
            <w:pPr>
              <w:rPr>
                <w:rFonts w:ascii="Arial" w:hAnsi="Arial" w:cs="Arial"/>
                <w:sz w:val="18"/>
                <w:szCs w:val="18"/>
              </w:rPr>
            </w:pPr>
            <w:r w:rsidRPr="008402BF">
              <w:rPr>
                <w:rFonts w:ascii="Arial" w:hAnsi="Arial" w:cs="Arial"/>
                <w:sz w:val="18"/>
                <w:szCs w:val="18"/>
              </w:rPr>
              <w:t xml:space="preserve">Junior Handler entries are </w:t>
            </w:r>
            <w:r w:rsidRPr="008402BF">
              <w:rPr>
                <w:rFonts w:ascii="Arial" w:hAnsi="Arial" w:cs="Arial"/>
                <w:b/>
                <w:sz w:val="18"/>
                <w:szCs w:val="18"/>
              </w:rPr>
              <w:t>$15</w:t>
            </w:r>
            <w:r w:rsidRPr="008402BF">
              <w:rPr>
                <w:rFonts w:ascii="Arial" w:hAnsi="Arial" w:cs="Arial"/>
                <w:sz w:val="18"/>
                <w:szCs w:val="18"/>
              </w:rPr>
              <w:t xml:space="preserve"> per class</w:t>
            </w:r>
          </w:p>
        </w:tc>
        <w:tc>
          <w:tcPr>
            <w:tcW w:w="4680" w:type="dxa"/>
            <w:gridSpan w:val="3"/>
            <w:shd w:val="clear" w:color="auto" w:fill="auto"/>
          </w:tcPr>
          <w:p w:rsidR="00FD2914" w:rsidRPr="008402BF" w:rsidRDefault="00FD2914" w:rsidP="00987416">
            <w:pPr>
              <w:jc w:val="center"/>
              <w:rPr>
                <w:rFonts w:ascii="Arial" w:hAnsi="Arial" w:cs="Arial"/>
                <w:sz w:val="18"/>
                <w:szCs w:val="18"/>
              </w:rPr>
            </w:pPr>
            <w:r w:rsidRPr="008402BF">
              <w:rPr>
                <w:rFonts w:ascii="Arial" w:hAnsi="Arial" w:cs="Arial"/>
                <w:sz w:val="18"/>
                <w:szCs w:val="18"/>
              </w:rPr>
              <w:t xml:space="preserve">Make Checks Payable to:  </w:t>
            </w:r>
            <w:r w:rsidRPr="008402BF">
              <w:rPr>
                <w:rFonts w:ascii="Arial" w:hAnsi="Arial" w:cs="Arial"/>
                <w:b/>
                <w:sz w:val="18"/>
                <w:szCs w:val="18"/>
              </w:rPr>
              <w:t>SCCTC</w:t>
            </w:r>
            <w:r w:rsidRPr="008402BF">
              <w:rPr>
                <w:rFonts w:ascii="Arial" w:hAnsi="Arial" w:cs="Arial"/>
                <w:sz w:val="18"/>
                <w:szCs w:val="18"/>
              </w:rPr>
              <w:t xml:space="preserve"> (in US funds)</w:t>
            </w:r>
          </w:p>
          <w:p w:rsidR="00FD2914" w:rsidRPr="008402BF" w:rsidRDefault="00FD2914" w:rsidP="00987416">
            <w:pPr>
              <w:jc w:val="center"/>
              <w:rPr>
                <w:rFonts w:ascii="Arial" w:hAnsi="Arial" w:cs="Arial"/>
                <w:b/>
                <w:sz w:val="18"/>
                <w:szCs w:val="18"/>
              </w:rPr>
            </w:pPr>
            <w:r w:rsidRPr="008402BF">
              <w:rPr>
                <w:rFonts w:ascii="Arial" w:hAnsi="Arial" w:cs="Arial"/>
                <w:b/>
                <w:sz w:val="18"/>
                <w:szCs w:val="18"/>
              </w:rPr>
              <w:t>Mail Rally Entry &amp; Check to:</w:t>
            </w:r>
          </w:p>
          <w:p w:rsidR="00FD2914" w:rsidRPr="008402BF" w:rsidRDefault="00FD2914" w:rsidP="00987416">
            <w:pPr>
              <w:jc w:val="center"/>
              <w:rPr>
                <w:rFonts w:ascii="Arial" w:hAnsi="Arial" w:cs="Arial"/>
                <w:sz w:val="18"/>
                <w:szCs w:val="18"/>
              </w:rPr>
            </w:pPr>
            <w:r w:rsidRPr="008402BF">
              <w:rPr>
                <w:rFonts w:ascii="Arial" w:hAnsi="Arial" w:cs="Arial"/>
                <w:sz w:val="18"/>
                <w:szCs w:val="18"/>
              </w:rPr>
              <w:t>Rosie Higdon, Trial Secretary</w:t>
            </w:r>
          </w:p>
          <w:p w:rsidR="00FD2914" w:rsidRPr="008402BF" w:rsidRDefault="00FD2914" w:rsidP="00987416">
            <w:pPr>
              <w:jc w:val="center"/>
              <w:rPr>
                <w:rFonts w:ascii="Arial" w:hAnsi="Arial" w:cs="Arial"/>
                <w:sz w:val="18"/>
                <w:szCs w:val="18"/>
              </w:rPr>
            </w:pPr>
            <w:r w:rsidRPr="008402BF">
              <w:rPr>
                <w:rFonts w:ascii="Arial" w:hAnsi="Arial" w:cs="Arial"/>
                <w:sz w:val="18"/>
                <w:szCs w:val="18"/>
              </w:rPr>
              <w:t>2929 Weatherly Ct.</w:t>
            </w:r>
          </w:p>
          <w:p w:rsidR="00FD2914" w:rsidRPr="008402BF" w:rsidRDefault="00FD2914" w:rsidP="00987416">
            <w:pPr>
              <w:jc w:val="center"/>
              <w:rPr>
                <w:rFonts w:ascii="Arial" w:hAnsi="Arial" w:cs="Arial"/>
                <w:sz w:val="18"/>
                <w:szCs w:val="18"/>
              </w:rPr>
            </w:pPr>
            <w:r w:rsidRPr="008402BF">
              <w:rPr>
                <w:rFonts w:ascii="Arial" w:hAnsi="Arial" w:cs="Arial"/>
                <w:sz w:val="18"/>
                <w:szCs w:val="18"/>
              </w:rPr>
              <w:t xml:space="preserve"> Blacksburg, VA  24060</w:t>
            </w:r>
          </w:p>
        </w:tc>
      </w:tr>
      <w:tr w:rsidR="00FD2914" w:rsidRPr="00516C7D" w:rsidTr="008402BF">
        <w:tc>
          <w:tcPr>
            <w:tcW w:w="9450" w:type="dxa"/>
            <w:gridSpan w:val="6"/>
            <w:shd w:val="clear" w:color="auto" w:fill="auto"/>
          </w:tcPr>
          <w:p w:rsidR="00FD2914" w:rsidRPr="008402BF" w:rsidRDefault="00FD2914" w:rsidP="00987416">
            <w:pPr>
              <w:jc w:val="center"/>
              <w:rPr>
                <w:rFonts w:ascii="Arial" w:hAnsi="Arial" w:cs="Arial"/>
                <w:b/>
                <w:sz w:val="18"/>
                <w:szCs w:val="18"/>
              </w:rPr>
            </w:pPr>
            <w:r w:rsidRPr="008402BF">
              <w:rPr>
                <w:rFonts w:ascii="Arial" w:hAnsi="Arial" w:cs="Arial"/>
                <w:b/>
                <w:sz w:val="18"/>
                <w:szCs w:val="18"/>
              </w:rPr>
              <w:t xml:space="preserve">Entries close: </w:t>
            </w:r>
            <w:r w:rsidR="00D72B69">
              <w:rPr>
                <w:rFonts w:ascii="Arial" w:hAnsi="Arial" w:cs="Arial"/>
                <w:b/>
                <w:sz w:val="18"/>
                <w:szCs w:val="18"/>
              </w:rPr>
              <w:t xml:space="preserve"> 6:00 PM, Wednesday, February 21, 2024</w:t>
            </w:r>
          </w:p>
          <w:p w:rsidR="00FD2914" w:rsidRPr="008402BF" w:rsidRDefault="00FD2914" w:rsidP="00987416">
            <w:pPr>
              <w:jc w:val="center"/>
              <w:rPr>
                <w:rFonts w:ascii="Arial" w:hAnsi="Arial" w:cs="Arial"/>
                <w:sz w:val="18"/>
                <w:szCs w:val="18"/>
              </w:rPr>
            </w:pPr>
            <w:r w:rsidRPr="008402BF">
              <w:rPr>
                <w:rFonts w:ascii="Arial" w:hAnsi="Arial" w:cs="Arial"/>
                <w:sz w:val="18"/>
                <w:szCs w:val="18"/>
              </w:rPr>
              <w:t>after which time entries cannot be accepted, cancelled, or substituted</w:t>
            </w:r>
          </w:p>
          <w:p w:rsidR="00FD2914" w:rsidRPr="008402BF" w:rsidRDefault="00FD2914" w:rsidP="00987416">
            <w:pPr>
              <w:jc w:val="center"/>
              <w:rPr>
                <w:rFonts w:ascii="Arial" w:hAnsi="Arial" w:cs="Arial"/>
                <w:b/>
                <w:sz w:val="18"/>
                <w:szCs w:val="18"/>
              </w:rPr>
            </w:pPr>
            <w:r w:rsidRPr="008402BF">
              <w:rPr>
                <w:rFonts w:ascii="Arial" w:hAnsi="Arial" w:cs="Arial"/>
                <w:b/>
                <w:sz w:val="18"/>
                <w:szCs w:val="18"/>
              </w:rPr>
              <w:t>Friday entries limited to 75; Saturday entries limited to 125.</w:t>
            </w:r>
          </w:p>
        </w:tc>
      </w:tr>
    </w:tbl>
    <w:p w:rsidR="00FD2914" w:rsidRDefault="00FD2914" w:rsidP="00FD2914">
      <w:pPr>
        <w:ind w:right="153" w:firstLine="153"/>
        <w:jc w:val="center"/>
        <w:rPr>
          <w:rFonts w:ascii="Arial Narrow" w:hAnsi="Arial Narrow"/>
          <w:sz w:val="14"/>
          <w:szCs w:val="20"/>
        </w:rPr>
      </w:pPr>
    </w:p>
    <w:p w:rsidR="00FD2914" w:rsidRPr="008402BF" w:rsidRDefault="00FD2914" w:rsidP="00FD2914">
      <w:pPr>
        <w:jc w:val="center"/>
        <w:rPr>
          <w:rFonts w:ascii="Arial" w:hAnsi="Arial" w:cs="Arial"/>
          <w:sz w:val="18"/>
          <w:szCs w:val="18"/>
        </w:rPr>
      </w:pPr>
      <w:r w:rsidRPr="008402BF">
        <w:rPr>
          <w:rFonts w:ascii="Arial" w:hAnsi="Arial" w:cs="Arial"/>
          <w:b/>
          <w:sz w:val="18"/>
          <w:szCs w:val="18"/>
        </w:rPr>
        <w:t>IMPORTANT</w:t>
      </w:r>
      <w:r w:rsidRPr="008402BF">
        <w:rPr>
          <w:rFonts w:ascii="Arial" w:hAnsi="Arial" w:cs="Arial"/>
          <w:sz w:val="18"/>
          <w:szCs w:val="18"/>
        </w:rPr>
        <w:t>-Read Carefully Instructions on reverse side and elsewhere in this premium before filling out.</w:t>
      </w:r>
    </w:p>
    <w:p w:rsidR="008402BF" w:rsidRDefault="00FD2914" w:rsidP="00FD2914">
      <w:pPr>
        <w:jc w:val="center"/>
        <w:rPr>
          <w:rFonts w:ascii="Arial" w:hAnsi="Arial" w:cs="Arial"/>
          <w:sz w:val="18"/>
          <w:szCs w:val="18"/>
        </w:rPr>
      </w:pPr>
      <w:r w:rsidRPr="008402BF">
        <w:rPr>
          <w:rFonts w:ascii="Arial" w:hAnsi="Arial" w:cs="Arial"/>
          <w:sz w:val="18"/>
          <w:szCs w:val="18"/>
        </w:rPr>
        <w:t xml:space="preserve">Numbers in the boxes indicate sections of the instructions relevant to the information needed in that box.  </w:t>
      </w:r>
    </w:p>
    <w:p w:rsidR="00FD2914" w:rsidRPr="008402BF" w:rsidRDefault="00FD2914" w:rsidP="00FD2914">
      <w:pPr>
        <w:jc w:val="center"/>
        <w:rPr>
          <w:rFonts w:ascii="Arial" w:hAnsi="Arial" w:cs="Arial"/>
          <w:b/>
          <w:sz w:val="18"/>
          <w:szCs w:val="18"/>
        </w:rPr>
      </w:pPr>
      <w:r w:rsidRPr="008402BF">
        <w:rPr>
          <w:rFonts w:ascii="Arial" w:hAnsi="Arial" w:cs="Arial"/>
          <w:b/>
          <w:sz w:val="18"/>
          <w:szCs w:val="18"/>
        </w:rPr>
        <w:t>(PLEASE PRINT)</w:t>
      </w:r>
    </w:p>
    <w:p w:rsidR="00FD2914" w:rsidRPr="005C5F6E" w:rsidRDefault="00FD2914" w:rsidP="00FD2914">
      <w:pPr>
        <w:jc w:val="center"/>
        <w:rPr>
          <w:rFonts w:ascii="Arial Narrow" w:hAnsi="Arial Narrow"/>
          <w:sz w:val="12"/>
          <w:szCs w:val="12"/>
        </w:rPr>
      </w:pPr>
    </w:p>
    <w:tbl>
      <w:tblPr>
        <w:tblW w:w="4974" w:type="pct"/>
        <w:tblBorders>
          <w:insideH w:val="single" w:sz="6" w:space="0" w:color="000000"/>
          <w:insideV w:val="single" w:sz="6" w:space="0" w:color="000000"/>
        </w:tblBorders>
        <w:tblLook w:val="01E0" w:firstRow="1" w:lastRow="1" w:firstColumn="1" w:lastColumn="1" w:noHBand="0" w:noVBand="0"/>
      </w:tblPr>
      <w:tblGrid>
        <w:gridCol w:w="4950"/>
        <w:gridCol w:w="1600"/>
        <w:gridCol w:w="2976"/>
      </w:tblGrid>
      <w:tr w:rsidR="00FD2914" w:rsidRPr="001006A7" w:rsidTr="00987416">
        <w:trPr>
          <w:trHeight w:val="288"/>
        </w:trPr>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BREED</w:t>
            </w:r>
            <w:r w:rsidRPr="00576AEB">
              <w:rPr>
                <w:rFonts w:ascii="Arial" w:hAnsi="Arial" w:cs="Arial"/>
                <w:bCs/>
                <w:sz w:val="18"/>
                <w:szCs w:val="18"/>
                <w:vertAlign w:val="superscript"/>
              </w:rPr>
              <w:t>(5)</w:t>
            </w:r>
          </w:p>
        </w:tc>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 xml:space="preserve">SEX   </w:t>
            </w:r>
            <w:r w:rsidRPr="00576AEB">
              <w:rPr>
                <w:rFonts w:ascii="Arial" w:hAnsi="Arial" w:cs="Arial"/>
                <w:bCs/>
                <w:sz w:val="18"/>
                <w:szCs w:val="18"/>
              </w:rPr>
              <w:sym w:font="Wingdings" w:char="F06F"/>
            </w:r>
            <w:r w:rsidRPr="00576AEB">
              <w:rPr>
                <w:rFonts w:ascii="Arial" w:hAnsi="Arial" w:cs="Arial"/>
                <w:bCs/>
                <w:sz w:val="18"/>
                <w:szCs w:val="18"/>
              </w:rPr>
              <w:t xml:space="preserve"> Male    </w:t>
            </w:r>
            <w:r w:rsidRPr="00576AEB">
              <w:rPr>
                <w:rFonts w:ascii="Arial" w:hAnsi="Arial" w:cs="Arial"/>
                <w:bCs/>
                <w:sz w:val="18"/>
                <w:szCs w:val="18"/>
              </w:rPr>
              <w:sym w:font="Wingdings" w:char="F06F"/>
            </w:r>
            <w:r w:rsidRPr="00576AEB">
              <w:rPr>
                <w:rFonts w:ascii="Arial" w:hAnsi="Arial" w:cs="Arial"/>
                <w:bCs/>
                <w:sz w:val="18"/>
                <w:szCs w:val="18"/>
              </w:rPr>
              <w:t xml:space="preserve"> Female</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FULL NAME</w:t>
            </w:r>
          </w:p>
          <w:p w:rsidR="00FD2914" w:rsidRPr="00576AEB" w:rsidRDefault="00FD2914" w:rsidP="00987416">
            <w:pPr>
              <w:rPr>
                <w:rFonts w:ascii="Arial" w:hAnsi="Arial" w:cs="Arial"/>
                <w:bCs/>
                <w:sz w:val="18"/>
                <w:szCs w:val="18"/>
              </w:rPr>
            </w:pPr>
            <w:r w:rsidRPr="00576AEB">
              <w:rPr>
                <w:rFonts w:ascii="Arial" w:hAnsi="Arial" w:cs="Arial"/>
                <w:bCs/>
                <w:sz w:val="18"/>
                <w:szCs w:val="18"/>
              </w:rPr>
              <w:t>OF DOG</w:t>
            </w:r>
          </w:p>
        </w:tc>
      </w:tr>
      <w:tr w:rsidR="00FD2914" w:rsidRPr="001006A7" w:rsidTr="00987416">
        <w:trPr>
          <w:trHeight w:val="288"/>
        </w:trPr>
        <w:tc>
          <w:tcPr>
            <w:tcW w:w="2598" w:type="pct"/>
            <w:vMerge w:val="restart"/>
            <w:tcBorders>
              <w:top w:val="single" w:sz="4" w:space="0" w:color="auto"/>
              <w:left w:val="single" w:sz="4" w:space="0" w:color="auto"/>
              <w:right w:val="single" w:sz="4" w:space="0" w:color="auto"/>
            </w:tcBorders>
            <w:shd w:val="clear" w:color="auto" w:fill="auto"/>
            <w:vAlign w:val="center"/>
          </w:tcPr>
          <w:p w:rsidR="00FD2914" w:rsidRPr="00576AEB" w:rsidRDefault="00FD2914" w:rsidP="00987416">
            <w:pPr>
              <w:tabs>
                <w:tab w:val="center" w:pos="1620"/>
              </w:tabs>
              <w:spacing w:before="20" w:after="20"/>
              <w:rPr>
                <w:rFonts w:ascii="Arial" w:hAnsi="Arial" w:cs="Arial"/>
                <w:bCs/>
                <w:sz w:val="18"/>
                <w:szCs w:val="18"/>
              </w:rPr>
            </w:pPr>
            <w:r w:rsidRPr="00576AEB">
              <w:rPr>
                <w:rFonts w:ascii="Arial" w:hAnsi="Arial" w:cs="Arial"/>
                <w:bCs/>
                <w:sz w:val="18"/>
                <w:szCs w:val="18"/>
              </w:rPr>
              <w:tab/>
              <w:t>(Check the box and enter registration number.)</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AKC REG NO.</w:t>
            </w:r>
            <w:r w:rsidRPr="00576AEB">
              <w:rPr>
                <w:rFonts w:ascii="Arial" w:hAnsi="Arial" w:cs="Arial"/>
                <w:bCs/>
                <w:sz w:val="18"/>
                <w:szCs w:val="18"/>
                <w:vertAlign w:val="superscript"/>
              </w:rPr>
              <w:t>(5)</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PAL/ILP NO.</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FOREIGN NO.</w:t>
            </w:r>
          </w:p>
        </w:tc>
        <w:tc>
          <w:tcPr>
            <w:tcW w:w="2402" w:type="pct"/>
            <w:gridSpan w:val="2"/>
            <w:tcBorders>
              <w:top w:val="single" w:sz="4" w:space="0" w:color="auto"/>
              <w:left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BIRTHDATE</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(MM/DD/YYYY)</w:t>
            </w:r>
          </w:p>
        </w:tc>
      </w:tr>
      <w:tr w:rsidR="00FD2914" w:rsidRPr="001006A7" w:rsidTr="00987416">
        <w:trPr>
          <w:trHeight w:val="395"/>
        </w:trPr>
        <w:tc>
          <w:tcPr>
            <w:tcW w:w="2598" w:type="pct"/>
            <w:vMerge/>
            <w:tcBorders>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p>
        </w:tc>
        <w:tc>
          <w:tcPr>
            <w:tcW w:w="2402" w:type="pct"/>
            <w:gridSpan w:val="2"/>
            <w:tcBorders>
              <w:top w:val="single" w:sz="4" w:space="0" w:color="auto"/>
              <w:left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 xml:space="preserve">COUNTRY OF BIRTH:   </w:t>
            </w:r>
            <w:r w:rsidRPr="00576AEB">
              <w:rPr>
                <w:rFonts w:ascii="Arial" w:hAnsi="Arial" w:cs="Arial"/>
                <w:bCs/>
                <w:sz w:val="18"/>
                <w:szCs w:val="18"/>
              </w:rPr>
              <w:sym w:font="Wingdings" w:char="F06F"/>
            </w:r>
            <w:r w:rsidRPr="00576AEB">
              <w:rPr>
                <w:rFonts w:ascii="Arial" w:hAnsi="Arial" w:cs="Arial"/>
                <w:bCs/>
                <w:sz w:val="18"/>
                <w:szCs w:val="18"/>
              </w:rPr>
              <w:t xml:space="preserve"> USA    </w:t>
            </w:r>
            <w:r w:rsidRPr="00576AEB">
              <w:rPr>
                <w:rFonts w:ascii="Arial" w:hAnsi="Arial" w:cs="Arial"/>
                <w:bCs/>
                <w:sz w:val="18"/>
                <w:szCs w:val="18"/>
              </w:rPr>
              <w:sym w:font="Wingdings" w:char="F06F"/>
            </w:r>
            <w:r w:rsidRPr="00576AEB">
              <w:rPr>
                <w:rFonts w:ascii="Arial" w:hAnsi="Arial" w:cs="Arial"/>
                <w:bCs/>
                <w:sz w:val="18"/>
                <w:szCs w:val="18"/>
              </w:rPr>
              <w:t xml:space="preserve"> Canada</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Foreign (Specify country)</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BREEDER</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SIRE</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DAM</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ACTUAL OWNER(S)</w:t>
            </w:r>
            <w:r w:rsidRPr="00576AEB">
              <w:rPr>
                <w:rFonts w:ascii="Arial" w:hAnsi="Arial" w:cs="Arial"/>
                <w:bCs/>
                <w:sz w:val="18"/>
                <w:szCs w:val="18"/>
                <w:vertAlign w:val="superscript"/>
              </w:rPr>
              <w:t>(4)</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OWNER’S ADDRESS</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CITY, STATE, ZIP</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NAME OF OWNER’S AGENT (at the show)</w:t>
            </w:r>
          </w:p>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sym w:font="Wingdings" w:char="F06F"/>
            </w:r>
            <w:r w:rsidRPr="00576AEB">
              <w:rPr>
                <w:rFonts w:ascii="Arial" w:hAnsi="Arial" w:cs="Arial"/>
                <w:bCs/>
                <w:sz w:val="18"/>
                <w:szCs w:val="18"/>
              </w:rPr>
              <w:t xml:space="preserve"> JR HANDLER NAME &amp; NUMBER</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for this event and entry form and any decision made in accordance with them.</w:t>
            </w:r>
          </w:p>
        </w:tc>
      </w:tr>
      <w:tr w:rsidR="00FD2914" w:rsidRPr="001006A7" w:rsidTr="0098741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
                <w:bCs/>
                <w:sz w:val="18"/>
                <w:szCs w:val="18"/>
              </w:rPr>
              <w:t>SIGNATURE</w:t>
            </w:r>
          </w:p>
        </w:tc>
      </w:tr>
      <w:tr w:rsidR="00FD2914" w:rsidRPr="001006A7" w:rsidTr="00987416">
        <w:trPr>
          <w:trHeight w:val="288"/>
        </w:trPr>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TELEPHONE NUMBER</w:t>
            </w:r>
          </w:p>
        </w:tc>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New Exhibitor?  □  Yes    □  No</w:t>
            </w:r>
          </w:p>
        </w:tc>
      </w:tr>
      <w:tr w:rsidR="00FD2914" w:rsidRPr="001006A7" w:rsidTr="00987416">
        <w:trPr>
          <w:trHeight w:val="288"/>
        </w:trPr>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EMAIL ADDRESS</w:t>
            </w:r>
          </w:p>
        </w:tc>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FD2914" w:rsidRPr="00576AEB" w:rsidRDefault="00FD2914" w:rsidP="00987416">
            <w:pPr>
              <w:spacing w:before="20" w:after="20"/>
              <w:rPr>
                <w:rFonts w:ascii="Arial" w:hAnsi="Arial" w:cs="Arial"/>
                <w:bCs/>
                <w:sz w:val="18"/>
                <w:szCs w:val="18"/>
              </w:rPr>
            </w:pPr>
            <w:r w:rsidRPr="00576AEB">
              <w:rPr>
                <w:rFonts w:ascii="Arial" w:hAnsi="Arial" w:cs="Arial"/>
                <w:bCs/>
                <w:sz w:val="18"/>
                <w:szCs w:val="18"/>
              </w:rPr>
              <w:t>New Address?  □  Yes    □  No</w:t>
            </w:r>
          </w:p>
        </w:tc>
      </w:tr>
    </w:tbl>
    <w:p w:rsidR="00FD2914" w:rsidRDefault="00FD2914" w:rsidP="00FD2914">
      <w:pPr>
        <w:jc w:val="center"/>
        <w:rPr>
          <w:rFonts w:ascii="Arial Narrow" w:hAnsi="Arial Narrow" w:cs="Arial"/>
          <w:sz w:val="12"/>
          <w:szCs w:val="12"/>
        </w:rPr>
      </w:pPr>
    </w:p>
    <w:p w:rsidR="00FD2914" w:rsidRDefault="00FD2914" w:rsidP="00FD2914"/>
    <w:p w:rsidR="00FD2914" w:rsidRDefault="00FD2914">
      <w:r>
        <w:br w:type="page"/>
      </w:r>
    </w:p>
    <w:p w:rsidR="00FD2914" w:rsidRPr="008402BF" w:rsidRDefault="00FD2914" w:rsidP="00FD2914">
      <w:pPr>
        <w:jc w:val="center"/>
        <w:rPr>
          <w:rFonts w:ascii="Arial" w:hAnsi="Arial" w:cs="Arial"/>
          <w:b/>
          <w:sz w:val="22"/>
          <w:szCs w:val="22"/>
        </w:rPr>
      </w:pPr>
      <w:r w:rsidRPr="008402BF">
        <w:rPr>
          <w:rFonts w:ascii="Arial" w:hAnsi="Arial" w:cs="Arial"/>
          <w:b/>
          <w:sz w:val="22"/>
          <w:szCs w:val="22"/>
        </w:rPr>
        <w:lastRenderedPageBreak/>
        <w:t>INSTRUCTIONS</w:t>
      </w: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 xml:space="preserve">1. (Variety) If you are entering a dog of a breed in which there are varieties for show purposes, please designate the particular variety you are entering, i.e., Cocker Spaniel (solid color black, ASCOB, </w:t>
      </w:r>
      <w:proofErr w:type="spellStart"/>
      <w:r w:rsidRPr="008402BF">
        <w:rPr>
          <w:rFonts w:ascii="Arial" w:hAnsi="Arial" w:cs="Arial"/>
          <w:sz w:val="18"/>
          <w:szCs w:val="18"/>
        </w:rPr>
        <w:t>parti</w:t>
      </w:r>
      <w:proofErr w:type="spellEnd"/>
      <w:r w:rsidRPr="008402BF">
        <w:rPr>
          <w:rFonts w:ascii="Arial" w:hAnsi="Arial" w:cs="Arial"/>
          <w:sz w:val="18"/>
          <w:szCs w:val="18"/>
        </w:rPr>
        <w:t>-color),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rsidR="00FD2914" w:rsidRPr="008402BF" w:rsidRDefault="00FD2914" w:rsidP="00FD2914">
      <w:pPr>
        <w:ind w:left="180" w:hanging="180"/>
        <w:jc w:val="both"/>
        <w:rPr>
          <w:rFonts w:ascii="Arial" w:hAnsi="Arial" w:cs="Arial"/>
          <w:sz w:val="18"/>
          <w:szCs w:val="18"/>
        </w:rPr>
      </w:pP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 xml:space="preserve">  </w:t>
      </w: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FD2914" w:rsidRPr="008402BF" w:rsidRDefault="00FD2914" w:rsidP="00FD2914">
      <w:pPr>
        <w:ind w:left="180" w:hanging="180"/>
        <w:jc w:val="both"/>
        <w:rPr>
          <w:rFonts w:ascii="Arial" w:hAnsi="Arial" w:cs="Arial"/>
          <w:sz w:val="18"/>
          <w:szCs w:val="18"/>
        </w:rPr>
      </w:pP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w:t>
      </w:r>
    </w:p>
    <w:p w:rsidR="00FD2914" w:rsidRPr="008402BF" w:rsidRDefault="00FD2914" w:rsidP="00FD2914">
      <w:pPr>
        <w:ind w:left="180" w:hanging="180"/>
        <w:jc w:val="both"/>
        <w:rPr>
          <w:rFonts w:ascii="Arial" w:hAnsi="Arial" w:cs="Arial"/>
          <w:sz w:val="18"/>
          <w:szCs w:val="18"/>
        </w:rPr>
      </w:pPr>
    </w:p>
    <w:p w:rsidR="00FD2914" w:rsidRPr="008402BF" w:rsidRDefault="00FD2914" w:rsidP="00FD2914">
      <w:pPr>
        <w:ind w:left="180" w:hanging="180"/>
        <w:jc w:val="both"/>
        <w:rPr>
          <w:rFonts w:ascii="Arial" w:hAnsi="Arial" w:cs="Arial"/>
          <w:sz w:val="18"/>
          <w:szCs w:val="18"/>
        </w:rPr>
      </w:pPr>
      <w:r w:rsidRPr="008402BF">
        <w:rPr>
          <w:rFonts w:ascii="Arial" w:hAnsi="Arial" w:cs="Arial"/>
          <w:sz w:val="18"/>
          <w:szCs w:val="18"/>
        </w:rPr>
        <w:t xml:space="preserve">5. Dogs listed in the AKC Canine Partners Program may be eligible to enter all-breed AKC Obedience trials at the club’s option.  These dogs should mark Breed as All American Dog and must include their AKC Number on their entry form and check the AKC No. </w:t>
      </w:r>
      <w:proofErr w:type="gramStart"/>
      <w:r w:rsidRPr="008402BF">
        <w:rPr>
          <w:rFonts w:ascii="Arial" w:hAnsi="Arial" w:cs="Arial"/>
          <w:sz w:val="18"/>
          <w:szCs w:val="18"/>
        </w:rPr>
        <w:t>Box.</w:t>
      </w:r>
      <w:proofErr w:type="gramEnd"/>
      <w:r w:rsidRPr="008402BF">
        <w:rPr>
          <w:rFonts w:ascii="Arial" w:hAnsi="Arial" w:cs="Arial"/>
          <w:sz w:val="18"/>
          <w:szCs w:val="18"/>
        </w:rPr>
        <w:t xml:space="preserve"> Sire and Dam information shall remain blank for mixed breed dogs.</w:t>
      </w:r>
    </w:p>
    <w:p w:rsidR="00FD2914" w:rsidRPr="008402BF" w:rsidRDefault="00FD2914" w:rsidP="00FD2914">
      <w:pPr>
        <w:ind w:left="180" w:hanging="180"/>
        <w:jc w:val="both"/>
        <w:rPr>
          <w:rFonts w:ascii="Arial" w:hAnsi="Arial" w:cs="Arial"/>
          <w:sz w:val="18"/>
          <w:szCs w:val="18"/>
        </w:rPr>
      </w:pPr>
    </w:p>
    <w:p w:rsidR="00FD2914" w:rsidRPr="008402BF" w:rsidRDefault="00FD2914" w:rsidP="00FD2914">
      <w:pPr>
        <w:pBdr>
          <w:top w:val="single" w:sz="4" w:space="1" w:color="auto"/>
          <w:bottom w:val="single" w:sz="4" w:space="1" w:color="auto"/>
        </w:pBdr>
        <w:rPr>
          <w:rFonts w:ascii="Arial Narrow" w:hAnsi="Arial Narrow" w:cs="Arial"/>
          <w:sz w:val="18"/>
          <w:szCs w:val="18"/>
        </w:rPr>
      </w:pPr>
    </w:p>
    <w:p w:rsidR="00FD2914" w:rsidRPr="008402BF" w:rsidRDefault="00FD2914" w:rsidP="00FD2914">
      <w:pPr>
        <w:pBdr>
          <w:top w:val="single" w:sz="4" w:space="1" w:color="auto"/>
          <w:bottom w:val="single" w:sz="4" w:space="1" w:color="auto"/>
        </w:pBdr>
        <w:jc w:val="center"/>
        <w:rPr>
          <w:rFonts w:ascii="Arial" w:hAnsi="Arial" w:cs="Arial"/>
          <w:sz w:val="18"/>
          <w:szCs w:val="18"/>
        </w:rPr>
      </w:pPr>
      <w:r w:rsidRPr="008402BF">
        <w:rPr>
          <w:rFonts w:ascii="Arial" w:hAnsi="Arial" w:cs="Arial"/>
          <w:sz w:val="18"/>
          <w:szCs w:val="18"/>
        </w:rPr>
        <w:t xml:space="preserve">AKC Rules, Regulations, Policies and Guidelines are available on the American Kennel Club Web site, </w:t>
      </w:r>
      <w:hyperlink r:id="rId13" w:history="1">
        <w:r w:rsidRPr="008402BF">
          <w:rPr>
            <w:rStyle w:val="Hyperlink"/>
            <w:rFonts w:ascii="Arial" w:hAnsi="Arial" w:cs="Arial"/>
            <w:color w:val="auto"/>
            <w:sz w:val="18"/>
            <w:szCs w:val="18"/>
          </w:rPr>
          <w:t>www.akc.org</w:t>
        </w:r>
      </w:hyperlink>
    </w:p>
    <w:p w:rsidR="00FD2914" w:rsidRPr="008402BF" w:rsidRDefault="00FD2914" w:rsidP="00FD2914">
      <w:pPr>
        <w:pBdr>
          <w:top w:val="single" w:sz="4" w:space="1" w:color="auto"/>
          <w:bottom w:val="single" w:sz="4" w:space="1" w:color="auto"/>
        </w:pBdr>
        <w:rPr>
          <w:rFonts w:ascii="Arial Narrow" w:hAnsi="Arial Narrow" w:cs="Arial"/>
          <w:sz w:val="18"/>
          <w:szCs w:val="18"/>
        </w:rPr>
      </w:pPr>
    </w:p>
    <w:p w:rsidR="00FD2914" w:rsidRPr="008402BF" w:rsidRDefault="00FD2914" w:rsidP="00FD2914">
      <w:pPr>
        <w:jc w:val="center"/>
        <w:rPr>
          <w:rFonts w:ascii="Arial Narrow" w:hAnsi="Arial Narrow"/>
          <w:sz w:val="18"/>
          <w:szCs w:val="18"/>
        </w:rPr>
      </w:pPr>
    </w:p>
    <w:p w:rsidR="00FD2914" w:rsidRPr="008402BF" w:rsidRDefault="00FD2914" w:rsidP="00FD2914">
      <w:pPr>
        <w:jc w:val="center"/>
        <w:rPr>
          <w:rFonts w:ascii="Arial" w:hAnsi="Arial" w:cs="Arial"/>
          <w:b/>
          <w:sz w:val="22"/>
          <w:szCs w:val="22"/>
        </w:rPr>
      </w:pPr>
      <w:r w:rsidRPr="008402BF">
        <w:rPr>
          <w:rFonts w:ascii="Arial" w:hAnsi="Arial" w:cs="Arial"/>
          <w:b/>
          <w:sz w:val="22"/>
          <w:szCs w:val="22"/>
        </w:rPr>
        <w:t>AGREEMENT</w:t>
      </w:r>
    </w:p>
    <w:p w:rsidR="00FD2914" w:rsidRPr="008402BF" w:rsidRDefault="00FD2914" w:rsidP="00FD2914">
      <w:pPr>
        <w:jc w:val="both"/>
        <w:rPr>
          <w:rFonts w:ascii="Arial" w:hAnsi="Arial" w:cs="Arial"/>
          <w:sz w:val="18"/>
          <w:szCs w:val="18"/>
        </w:rPr>
      </w:pPr>
      <w:r w:rsidRPr="008402BF">
        <w:rPr>
          <w:rFonts w:ascii="Arial" w:hAnsi="Arial" w:cs="Arial"/>
          <w:bCs/>
          <w:sz w:val="18"/>
          <w:szCs w:val="18"/>
        </w:rPr>
        <w:t xml:space="preserve">I (we) agree that the club holding this event has the right to refuse this entry for cause which the club shall deem sufficient.  I (we) certify and represent that the dog entered is not a hazard to persons or other dogs. </w:t>
      </w:r>
      <w:r w:rsidRPr="008402BF">
        <w:rPr>
          <w:rFonts w:ascii="Arial" w:hAnsi="Arial" w:cs="Arial"/>
          <w:sz w:val="18"/>
          <w:szCs w:val="18"/>
        </w:rPr>
        <w:t xml:space="preserve">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 any claim for loss, injury or damage to this dog.</w:t>
      </w:r>
    </w:p>
    <w:p w:rsidR="00FD2914" w:rsidRPr="008402BF" w:rsidRDefault="00FD2914" w:rsidP="00FD2914">
      <w:pPr>
        <w:jc w:val="both"/>
        <w:rPr>
          <w:rFonts w:ascii="Arial" w:hAnsi="Arial" w:cs="Arial"/>
          <w:sz w:val="18"/>
          <w:szCs w:val="18"/>
        </w:rPr>
      </w:pPr>
    </w:p>
    <w:p w:rsidR="00FD2914" w:rsidRPr="008402BF" w:rsidRDefault="00FD2914" w:rsidP="008402BF">
      <w:pPr>
        <w:jc w:val="both"/>
        <w:rPr>
          <w:rFonts w:ascii="Arial Narrow" w:hAnsi="Arial Narrow"/>
          <w:sz w:val="18"/>
          <w:szCs w:val="18"/>
        </w:rPr>
      </w:pPr>
      <w:r w:rsidRPr="008402BF">
        <w:rPr>
          <w:rFonts w:ascii="Arial" w:hAnsi="Arial" w:cs="Arial"/>
          <w:sz w:val="18"/>
          <w:szCs w:val="18"/>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the determination of whether the injury is serious shall be made by the event veterinarian and is binding on me (us).  </w:t>
      </w:r>
      <w:r w:rsidRPr="008402BF">
        <w:rPr>
          <w:rFonts w:ascii="Arial" w:hAnsi="Arial" w:cs="Arial"/>
          <w:b/>
          <w:sz w:val="18"/>
          <w:szCs w:val="18"/>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r w:rsidRPr="008402BF">
        <w:rPr>
          <w:rFonts w:ascii="Arial Narrow" w:hAnsi="Arial Narrow"/>
          <w:sz w:val="18"/>
          <w:szCs w:val="18"/>
        </w:rPr>
        <w:t xml:space="preserve"> </w:t>
      </w:r>
    </w:p>
    <w:sectPr w:rsidR="00FD2914" w:rsidRPr="008402BF" w:rsidSect="0029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07"/>
    <w:rsid w:val="00074C99"/>
    <w:rsid w:val="000C2E7B"/>
    <w:rsid w:val="00162EF8"/>
    <w:rsid w:val="00295607"/>
    <w:rsid w:val="002B1B4C"/>
    <w:rsid w:val="003044B0"/>
    <w:rsid w:val="00340C75"/>
    <w:rsid w:val="0036116D"/>
    <w:rsid w:val="00441A44"/>
    <w:rsid w:val="0049358D"/>
    <w:rsid w:val="00576AEB"/>
    <w:rsid w:val="005B582F"/>
    <w:rsid w:val="005C004D"/>
    <w:rsid w:val="005E56F7"/>
    <w:rsid w:val="0079311E"/>
    <w:rsid w:val="00830C81"/>
    <w:rsid w:val="008402BF"/>
    <w:rsid w:val="008D0CD1"/>
    <w:rsid w:val="00B21C0D"/>
    <w:rsid w:val="00B61CC1"/>
    <w:rsid w:val="00B937AC"/>
    <w:rsid w:val="00C24A30"/>
    <w:rsid w:val="00D15E5F"/>
    <w:rsid w:val="00D72B69"/>
    <w:rsid w:val="00E01D2D"/>
    <w:rsid w:val="00ED6658"/>
    <w:rsid w:val="00F629DC"/>
    <w:rsid w:val="00FD2914"/>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607"/>
    <w:rPr>
      <w:color w:val="0000FF"/>
      <w:u w:val="single"/>
    </w:rPr>
  </w:style>
  <w:style w:type="paragraph" w:styleId="BalloonText">
    <w:name w:val="Balloon Text"/>
    <w:basedOn w:val="Normal"/>
    <w:link w:val="BalloonTextChar"/>
    <w:uiPriority w:val="99"/>
    <w:semiHidden/>
    <w:unhideWhenUsed/>
    <w:rsid w:val="00295607"/>
    <w:rPr>
      <w:rFonts w:ascii="Tahoma" w:hAnsi="Tahoma" w:cs="Tahoma"/>
      <w:sz w:val="16"/>
      <w:szCs w:val="16"/>
    </w:rPr>
  </w:style>
  <w:style w:type="character" w:customStyle="1" w:styleId="BalloonTextChar">
    <w:name w:val="Balloon Text Char"/>
    <w:basedOn w:val="DefaultParagraphFont"/>
    <w:link w:val="BalloonText"/>
    <w:uiPriority w:val="99"/>
    <w:semiHidden/>
    <w:rsid w:val="00295607"/>
    <w:rPr>
      <w:rFonts w:ascii="Tahoma" w:eastAsia="Times New Roman" w:hAnsi="Tahoma" w:cs="Tahoma"/>
      <w:sz w:val="16"/>
      <w:szCs w:val="16"/>
    </w:rPr>
  </w:style>
  <w:style w:type="table" w:styleId="TableGrid">
    <w:name w:val="Table Grid"/>
    <w:basedOn w:val="TableNormal"/>
    <w:uiPriority w:val="59"/>
    <w:rsid w:val="00ED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607"/>
    <w:rPr>
      <w:color w:val="0000FF"/>
      <w:u w:val="single"/>
    </w:rPr>
  </w:style>
  <w:style w:type="paragraph" w:styleId="BalloonText">
    <w:name w:val="Balloon Text"/>
    <w:basedOn w:val="Normal"/>
    <w:link w:val="BalloonTextChar"/>
    <w:uiPriority w:val="99"/>
    <w:semiHidden/>
    <w:unhideWhenUsed/>
    <w:rsid w:val="00295607"/>
    <w:rPr>
      <w:rFonts w:ascii="Tahoma" w:hAnsi="Tahoma" w:cs="Tahoma"/>
      <w:sz w:val="16"/>
      <w:szCs w:val="16"/>
    </w:rPr>
  </w:style>
  <w:style w:type="character" w:customStyle="1" w:styleId="BalloonTextChar">
    <w:name w:val="Balloon Text Char"/>
    <w:basedOn w:val="DefaultParagraphFont"/>
    <w:link w:val="BalloonText"/>
    <w:uiPriority w:val="99"/>
    <w:semiHidden/>
    <w:rsid w:val="00295607"/>
    <w:rPr>
      <w:rFonts w:ascii="Tahoma" w:eastAsia="Times New Roman" w:hAnsi="Tahoma" w:cs="Tahoma"/>
      <w:sz w:val="16"/>
      <w:szCs w:val="16"/>
    </w:rPr>
  </w:style>
  <w:style w:type="table" w:styleId="TableGrid">
    <w:name w:val="Table Grid"/>
    <w:basedOn w:val="TableNormal"/>
    <w:uiPriority w:val="59"/>
    <w:rsid w:val="00ED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hyperlink" Target="http://www.starcityk9training.com" TargetMode="External"/><Relationship Id="rId12" Type="http://schemas.openxmlformats.org/officeDocument/2006/relationships/hyperlink" Target="http://www.akc.org/pdfs/RallyMove-upfor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alsecretary.scctc@gmail.com" TargetMode="External"/><Relationship Id="rId11" Type="http://schemas.openxmlformats.org/officeDocument/2006/relationships/hyperlink" Target="http://www.visitroanokeva.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fantaisie@comcast.net" TargetMode="External"/><Relationship Id="rId4" Type="http://schemas.openxmlformats.org/officeDocument/2006/relationships/webSettings" Target="webSettings.xml"/><Relationship Id="rId9" Type="http://schemas.openxmlformats.org/officeDocument/2006/relationships/hyperlink" Target="mailto:trialsecretary.scct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7</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Rosie Higdon</cp:lastModifiedBy>
  <cp:revision>4</cp:revision>
  <cp:lastPrinted>2021-12-22T22:53:00Z</cp:lastPrinted>
  <dcterms:created xsi:type="dcterms:W3CDTF">2023-12-04T23:10:00Z</dcterms:created>
  <dcterms:modified xsi:type="dcterms:W3CDTF">2023-12-06T18:19:00Z</dcterms:modified>
</cp:coreProperties>
</file>